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4E12" w14:textId="121D99A6" w:rsidR="00616D08" w:rsidRPr="00B92D6E" w:rsidRDefault="00DB3C62" w:rsidP="00616D08">
      <w:pPr>
        <w:jc w:val="center"/>
      </w:pPr>
      <w:r>
        <w:rPr>
          <w:noProof/>
        </w:rPr>
        <w:drawing>
          <wp:inline distT="0" distB="0" distL="0" distR="0" wp14:anchorId="149C2244" wp14:editId="29D63D6B">
            <wp:extent cx="50673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UE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5067300" cy="1485900"/>
                    </a:xfrm>
                    <a:prstGeom prst="rect">
                      <a:avLst/>
                    </a:prstGeom>
                  </pic:spPr>
                </pic:pic>
              </a:graphicData>
            </a:graphic>
          </wp:inline>
        </w:drawing>
      </w:r>
    </w:p>
    <w:p w14:paraId="33D93500" w14:textId="0817D446" w:rsidR="00694159" w:rsidRPr="00694159" w:rsidRDefault="00694159" w:rsidP="00694159">
      <w:pPr>
        <w:pStyle w:val="NoSpacing"/>
        <w:jc w:val="center"/>
        <w:rPr>
          <w:rFonts w:ascii="Times New Roman" w:hAnsi="Times New Roman"/>
          <w:b/>
          <w:u w:val="single"/>
        </w:rPr>
      </w:pPr>
    </w:p>
    <w:p w14:paraId="33E9A74B" w14:textId="77777777" w:rsidR="001C6BEC" w:rsidRDefault="001C6BEC" w:rsidP="00FF475B">
      <w:pPr>
        <w:pStyle w:val="NoSpacing"/>
        <w:jc w:val="center"/>
        <w:rPr>
          <w:rFonts w:ascii="Times New Roman" w:hAnsi="Times New Roman"/>
          <w:b/>
          <w:sz w:val="24"/>
          <w:szCs w:val="24"/>
          <w:u w:val="single"/>
        </w:rPr>
      </w:pPr>
    </w:p>
    <w:p w14:paraId="350EAFAD" w14:textId="77777777" w:rsidR="00A8711E" w:rsidRDefault="00A8711E" w:rsidP="00FF475B">
      <w:pPr>
        <w:pStyle w:val="NoSpacing"/>
        <w:jc w:val="center"/>
        <w:rPr>
          <w:rFonts w:ascii="Times New Roman" w:hAnsi="Times New Roman"/>
          <w:b/>
          <w:sz w:val="24"/>
          <w:szCs w:val="24"/>
          <w:u w:val="single"/>
        </w:rPr>
      </w:pPr>
    </w:p>
    <w:p w14:paraId="0F765605" w14:textId="77777777" w:rsidR="00A8711E" w:rsidRDefault="00A8711E" w:rsidP="00FF475B">
      <w:pPr>
        <w:pStyle w:val="NoSpacing"/>
        <w:jc w:val="center"/>
        <w:rPr>
          <w:rFonts w:ascii="Times New Roman" w:hAnsi="Times New Roman"/>
          <w:b/>
          <w:sz w:val="24"/>
          <w:szCs w:val="24"/>
          <w:u w:val="single"/>
        </w:rPr>
      </w:pPr>
    </w:p>
    <w:p w14:paraId="6CC1BD41" w14:textId="07E8448A" w:rsidR="00611094" w:rsidRDefault="00DB3C62" w:rsidP="00FF475B">
      <w:pPr>
        <w:pStyle w:val="NoSpacing"/>
        <w:jc w:val="center"/>
        <w:rPr>
          <w:rFonts w:ascii="Times New Roman" w:hAnsi="Times New Roman"/>
          <w:b/>
          <w:sz w:val="24"/>
          <w:szCs w:val="24"/>
          <w:u w:val="single"/>
        </w:rPr>
      </w:pPr>
      <w:r>
        <w:rPr>
          <w:rFonts w:ascii="Times New Roman" w:hAnsi="Times New Roman"/>
          <w:b/>
          <w:sz w:val="24"/>
          <w:szCs w:val="24"/>
          <w:u w:val="single"/>
        </w:rPr>
        <w:t>National Center for Urban Education</w:t>
      </w:r>
      <w:r w:rsidR="00665285">
        <w:rPr>
          <w:rFonts w:ascii="Times New Roman" w:hAnsi="Times New Roman"/>
          <w:b/>
          <w:sz w:val="24"/>
          <w:szCs w:val="24"/>
          <w:u w:val="single"/>
        </w:rPr>
        <w:t xml:space="preserve"> Induction &amp; Mentoring</w:t>
      </w:r>
      <w:r w:rsidR="00FF475B" w:rsidRPr="000E7B5E">
        <w:rPr>
          <w:rFonts w:ascii="Times New Roman" w:hAnsi="Times New Roman"/>
          <w:b/>
          <w:sz w:val="24"/>
          <w:szCs w:val="24"/>
          <w:u w:val="single"/>
        </w:rPr>
        <w:t xml:space="preserve"> </w:t>
      </w:r>
    </w:p>
    <w:p w14:paraId="06C6A852" w14:textId="0471571A" w:rsidR="00FF475B" w:rsidRDefault="00FF475B" w:rsidP="00611094">
      <w:pPr>
        <w:pStyle w:val="NoSpacing"/>
        <w:jc w:val="center"/>
        <w:rPr>
          <w:rFonts w:ascii="Times New Roman" w:hAnsi="Times New Roman"/>
          <w:b/>
          <w:sz w:val="24"/>
          <w:szCs w:val="24"/>
          <w:u w:val="single"/>
        </w:rPr>
      </w:pPr>
      <w:r w:rsidRPr="000E7B5E">
        <w:rPr>
          <w:rFonts w:ascii="Times New Roman" w:hAnsi="Times New Roman"/>
          <w:b/>
          <w:sz w:val="24"/>
          <w:szCs w:val="24"/>
          <w:u w:val="single"/>
        </w:rPr>
        <w:t>AGREEMENT</w:t>
      </w:r>
      <w:r w:rsidR="00434DDD" w:rsidRPr="000E7B5E">
        <w:rPr>
          <w:rFonts w:ascii="Times New Roman" w:hAnsi="Times New Roman"/>
          <w:b/>
          <w:sz w:val="24"/>
          <w:szCs w:val="24"/>
          <w:u w:val="single"/>
        </w:rPr>
        <w:t xml:space="preserve"> – </w:t>
      </w:r>
      <w:r w:rsidR="00434DDD" w:rsidRPr="00CE1353">
        <w:rPr>
          <w:rFonts w:ascii="Times New Roman" w:hAnsi="Times New Roman"/>
          <w:b/>
          <w:sz w:val="24"/>
          <w:szCs w:val="24"/>
          <w:u w:val="single"/>
        </w:rPr>
        <w:t>BEGINNING TEACHER</w:t>
      </w:r>
      <w:r w:rsidR="00CE1353">
        <w:rPr>
          <w:rFonts w:ascii="Times New Roman" w:hAnsi="Times New Roman"/>
          <w:b/>
          <w:sz w:val="24"/>
          <w:szCs w:val="24"/>
          <w:u w:val="single"/>
        </w:rPr>
        <w:t xml:space="preserve"> (</w:t>
      </w:r>
      <w:r w:rsidR="00CE1353" w:rsidRPr="00B43F4B">
        <w:rPr>
          <w:rFonts w:ascii="Times New Roman" w:hAnsi="Times New Roman"/>
          <w:b/>
          <w:sz w:val="24"/>
          <w:szCs w:val="24"/>
          <w:highlight w:val="yellow"/>
          <w:u w:val="single"/>
        </w:rPr>
        <w:t>MENTEE</w:t>
      </w:r>
      <w:r w:rsidR="00CE1353">
        <w:rPr>
          <w:rFonts w:ascii="Times New Roman" w:hAnsi="Times New Roman"/>
          <w:b/>
          <w:sz w:val="24"/>
          <w:szCs w:val="24"/>
          <w:u w:val="single"/>
        </w:rPr>
        <w:t>)</w:t>
      </w:r>
    </w:p>
    <w:p w14:paraId="12476DF4" w14:textId="77777777" w:rsidR="00611094" w:rsidRPr="00611094" w:rsidRDefault="00611094" w:rsidP="00611094">
      <w:pPr>
        <w:pStyle w:val="NoSpacing"/>
        <w:jc w:val="center"/>
        <w:rPr>
          <w:rFonts w:ascii="Times New Roman" w:hAnsi="Times New Roman"/>
          <w:b/>
          <w:sz w:val="24"/>
          <w:szCs w:val="24"/>
          <w:u w:val="single"/>
        </w:rPr>
      </w:pPr>
    </w:p>
    <w:p w14:paraId="685CFBB6" w14:textId="7DB91D74" w:rsidR="00214B57" w:rsidRPr="00C02BF6" w:rsidRDefault="00214B57" w:rsidP="00214B57">
      <w:pPr>
        <w:pStyle w:val="NoSpacing"/>
        <w:rPr>
          <w:rFonts w:ascii="Times New Roman" w:hAnsi="Times New Roman"/>
          <w:sz w:val="24"/>
          <w:szCs w:val="24"/>
        </w:rPr>
      </w:pPr>
      <w:r>
        <w:rPr>
          <w:rFonts w:ascii="Times New Roman" w:hAnsi="Times New Roman"/>
          <w:sz w:val="24"/>
          <w:szCs w:val="24"/>
        </w:rPr>
        <w:t>The ment</w:t>
      </w:r>
      <w:r w:rsidR="00036F79">
        <w:rPr>
          <w:rFonts w:ascii="Times New Roman" w:hAnsi="Times New Roman"/>
          <w:sz w:val="24"/>
          <w:szCs w:val="24"/>
        </w:rPr>
        <w:t>ee</w:t>
      </w:r>
      <w:r>
        <w:rPr>
          <w:rFonts w:ascii="Times New Roman" w:hAnsi="Times New Roman"/>
          <w:sz w:val="24"/>
          <w:szCs w:val="24"/>
        </w:rPr>
        <w:t xml:space="preserve"> agreement is between the _____________________, a teacher in district </w:t>
      </w:r>
      <w:r w:rsidR="00B15C1F" w:rsidRPr="00B15C1F">
        <w:rPr>
          <w:rFonts w:ascii="Times New Roman" w:hAnsi="Times New Roman"/>
          <w:b/>
          <w:sz w:val="24"/>
          <w:szCs w:val="24"/>
          <w:u w:val="single"/>
        </w:rPr>
        <w:t>299, CPS</w:t>
      </w:r>
      <w:r w:rsidRPr="00B15C1F">
        <w:rPr>
          <w:rFonts w:ascii="Times New Roman" w:hAnsi="Times New Roman"/>
          <w:b/>
          <w:sz w:val="24"/>
          <w:szCs w:val="24"/>
          <w:u w:val="single"/>
        </w:rPr>
        <w:t>,</w:t>
      </w:r>
      <w:r>
        <w:rPr>
          <w:rFonts w:ascii="Times New Roman" w:hAnsi="Times New Roman"/>
          <w:sz w:val="24"/>
          <w:szCs w:val="24"/>
        </w:rPr>
        <w:t xml:space="preserve"> </w:t>
      </w:r>
      <w:bookmarkStart w:id="0" w:name="_GoBack"/>
      <w:bookmarkEnd w:id="0"/>
      <w:r>
        <w:rPr>
          <w:rFonts w:ascii="Times New Roman" w:hAnsi="Times New Roman"/>
          <w:sz w:val="24"/>
          <w:szCs w:val="24"/>
        </w:rPr>
        <w:t>(“Ment</w:t>
      </w:r>
      <w:r w:rsidR="00CE1353">
        <w:rPr>
          <w:rFonts w:ascii="Times New Roman" w:hAnsi="Times New Roman"/>
          <w:sz w:val="24"/>
          <w:szCs w:val="24"/>
        </w:rPr>
        <w:t>ee</w:t>
      </w:r>
      <w:r>
        <w:rPr>
          <w:rFonts w:ascii="Times New Roman" w:hAnsi="Times New Roman"/>
          <w:sz w:val="24"/>
          <w:szCs w:val="24"/>
        </w:rPr>
        <w:t>’) and The Board of Trustees of Illinois State University doing business as the National Center for Urban Education (“ISU”).</w:t>
      </w:r>
    </w:p>
    <w:p w14:paraId="52315DDE" w14:textId="77777777" w:rsidR="00214B57" w:rsidRPr="00611094" w:rsidRDefault="00214B57" w:rsidP="00214B57">
      <w:pPr>
        <w:pStyle w:val="NoSpacing"/>
        <w:jc w:val="center"/>
        <w:rPr>
          <w:rFonts w:ascii="Times New Roman" w:hAnsi="Times New Roman"/>
          <w:b/>
          <w:sz w:val="24"/>
          <w:szCs w:val="24"/>
          <w:u w:val="single"/>
        </w:rPr>
      </w:pPr>
    </w:p>
    <w:p w14:paraId="4AEAE4F1" w14:textId="6A55882D" w:rsidR="00214B57" w:rsidRPr="000E7B5E" w:rsidRDefault="00214B57" w:rsidP="00214B57">
      <w:pPr>
        <w:pStyle w:val="NoSpacing"/>
        <w:rPr>
          <w:rFonts w:ascii="Times New Roman" w:hAnsi="Times New Roman"/>
          <w:sz w:val="23"/>
          <w:szCs w:val="23"/>
        </w:rPr>
      </w:pPr>
      <w:r>
        <w:rPr>
          <w:rFonts w:ascii="Times New Roman" w:hAnsi="Times New Roman"/>
          <w:sz w:val="23"/>
          <w:szCs w:val="23"/>
        </w:rPr>
        <w:t>The URBAN Center project Induction &amp; Mentoring program</w:t>
      </w:r>
      <w:r w:rsidRPr="000E7B5E">
        <w:rPr>
          <w:rFonts w:ascii="Times New Roman" w:hAnsi="Times New Roman"/>
          <w:sz w:val="23"/>
          <w:szCs w:val="23"/>
        </w:rPr>
        <w:t xml:space="preserve"> is supported by </w:t>
      </w:r>
      <w:r>
        <w:rPr>
          <w:rFonts w:ascii="Times New Roman" w:hAnsi="Times New Roman"/>
          <w:sz w:val="23"/>
          <w:szCs w:val="23"/>
        </w:rPr>
        <w:t>a</w:t>
      </w:r>
      <w:r w:rsidRPr="000E7B5E">
        <w:rPr>
          <w:rFonts w:ascii="Times New Roman" w:hAnsi="Times New Roman"/>
          <w:sz w:val="23"/>
          <w:szCs w:val="23"/>
        </w:rPr>
        <w:t xml:space="preserve"> federal Teacher Quality Partnership Grant Program and is designed to assist your professional development as a strong and effective teacher in a “High-Need” school* and to support you in reaching your</w:t>
      </w:r>
      <w:r>
        <w:rPr>
          <w:rFonts w:ascii="Times New Roman" w:hAnsi="Times New Roman"/>
          <w:sz w:val="23"/>
          <w:szCs w:val="23"/>
        </w:rPr>
        <w:t xml:space="preserve"> professional</w:t>
      </w:r>
      <w:r w:rsidRPr="000E7B5E">
        <w:rPr>
          <w:rFonts w:ascii="Times New Roman" w:hAnsi="Times New Roman"/>
          <w:sz w:val="23"/>
          <w:szCs w:val="23"/>
        </w:rPr>
        <w:t xml:space="preserve"> goals. </w:t>
      </w:r>
    </w:p>
    <w:p w14:paraId="305DBC7B" w14:textId="77777777" w:rsidR="00214B57" w:rsidRPr="000E7B5E" w:rsidRDefault="00214B57" w:rsidP="00214B57">
      <w:pPr>
        <w:pStyle w:val="NoSpacing"/>
        <w:rPr>
          <w:rFonts w:ascii="Times New Roman" w:hAnsi="Times New Roman"/>
          <w:sz w:val="23"/>
          <w:szCs w:val="23"/>
        </w:rPr>
      </w:pPr>
    </w:p>
    <w:p w14:paraId="171486BD" w14:textId="77777777" w:rsidR="00214B57" w:rsidRPr="000E7B5E" w:rsidRDefault="00214B57" w:rsidP="00214B57">
      <w:pPr>
        <w:pStyle w:val="NoSpacing"/>
        <w:rPr>
          <w:rFonts w:ascii="Times New Roman" w:hAnsi="Times New Roman"/>
          <w:sz w:val="23"/>
          <w:szCs w:val="23"/>
        </w:rPr>
      </w:pPr>
      <w:r>
        <w:rPr>
          <w:rFonts w:ascii="Times New Roman" w:hAnsi="Times New Roman"/>
          <w:sz w:val="23"/>
          <w:szCs w:val="23"/>
        </w:rPr>
        <w:t>The expectations of participation are outlined below:</w:t>
      </w:r>
    </w:p>
    <w:p w14:paraId="1D1A34C8" w14:textId="77777777" w:rsidR="00FF475B" w:rsidRPr="000E7B5E" w:rsidRDefault="00FF475B" w:rsidP="00FF475B">
      <w:pPr>
        <w:pStyle w:val="NoSpacing"/>
        <w:rPr>
          <w:rFonts w:ascii="Times New Roman" w:hAnsi="Times New Roman"/>
          <w:sz w:val="23"/>
          <w:szCs w:val="23"/>
        </w:rPr>
      </w:pPr>
    </w:p>
    <w:p w14:paraId="1167959B" w14:textId="1597C899" w:rsidR="00FF475B" w:rsidRPr="000E7B5E" w:rsidRDefault="00A8711E" w:rsidP="00FF475B">
      <w:pPr>
        <w:rPr>
          <w:rFonts w:ascii="Times New Roman" w:hAnsi="Times New Roman"/>
          <w:sz w:val="23"/>
          <w:szCs w:val="23"/>
        </w:rPr>
      </w:pPr>
      <w:r>
        <w:rPr>
          <w:rFonts w:ascii="Times New Roman" w:hAnsi="Times New Roman"/>
          <w:b/>
          <w:sz w:val="23"/>
          <w:szCs w:val="23"/>
        </w:rPr>
        <w:t xml:space="preserve">The </w:t>
      </w:r>
      <w:r w:rsidR="00DB3C62">
        <w:rPr>
          <w:rFonts w:ascii="Times New Roman" w:hAnsi="Times New Roman"/>
          <w:b/>
          <w:sz w:val="23"/>
          <w:szCs w:val="23"/>
        </w:rPr>
        <w:t>National Center for Urban Education (NCUE)</w:t>
      </w:r>
      <w:r w:rsidR="00FF475B" w:rsidRPr="000E7B5E">
        <w:rPr>
          <w:rFonts w:ascii="Times New Roman" w:hAnsi="Times New Roman"/>
          <w:b/>
          <w:sz w:val="23"/>
          <w:szCs w:val="23"/>
        </w:rPr>
        <w:t xml:space="preserve"> </w:t>
      </w:r>
      <w:r w:rsidR="00233511" w:rsidRPr="000E7B5E">
        <w:rPr>
          <w:rFonts w:ascii="Times New Roman" w:hAnsi="Times New Roman"/>
          <w:b/>
          <w:sz w:val="23"/>
          <w:szCs w:val="23"/>
        </w:rPr>
        <w:t xml:space="preserve">and the </w:t>
      </w:r>
      <w:r w:rsidR="00F21821" w:rsidRPr="000E7B5E">
        <w:rPr>
          <w:rFonts w:ascii="Times New Roman" w:hAnsi="Times New Roman"/>
          <w:b/>
          <w:sz w:val="23"/>
          <w:szCs w:val="23"/>
        </w:rPr>
        <w:t>Project</w:t>
      </w:r>
      <w:r w:rsidR="00233511" w:rsidRPr="000E7B5E">
        <w:rPr>
          <w:rFonts w:ascii="Times New Roman" w:hAnsi="Times New Roman"/>
          <w:b/>
          <w:sz w:val="23"/>
          <w:szCs w:val="23"/>
        </w:rPr>
        <w:t xml:space="preserve"> </w:t>
      </w:r>
      <w:r w:rsidR="00AA46AD" w:rsidRPr="000E7B5E">
        <w:rPr>
          <w:rFonts w:ascii="Times New Roman" w:hAnsi="Times New Roman"/>
          <w:b/>
          <w:sz w:val="23"/>
          <w:szCs w:val="23"/>
        </w:rPr>
        <w:t>s</w:t>
      </w:r>
      <w:r w:rsidR="00233511" w:rsidRPr="000E7B5E">
        <w:rPr>
          <w:rFonts w:ascii="Times New Roman" w:hAnsi="Times New Roman"/>
          <w:b/>
          <w:sz w:val="23"/>
          <w:szCs w:val="23"/>
        </w:rPr>
        <w:t xml:space="preserve">taff </w:t>
      </w:r>
      <w:r w:rsidR="00FF475B" w:rsidRPr="000E7B5E">
        <w:rPr>
          <w:rFonts w:ascii="Times New Roman" w:hAnsi="Times New Roman"/>
          <w:b/>
          <w:sz w:val="23"/>
          <w:szCs w:val="23"/>
        </w:rPr>
        <w:t>will</w:t>
      </w:r>
      <w:r w:rsidR="00FF475B" w:rsidRPr="000E7B5E">
        <w:rPr>
          <w:rFonts w:ascii="Times New Roman" w:hAnsi="Times New Roman"/>
          <w:sz w:val="23"/>
          <w:szCs w:val="23"/>
        </w:rPr>
        <w:t xml:space="preserve">: </w:t>
      </w:r>
    </w:p>
    <w:p w14:paraId="4DE31095" w14:textId="544A7A75" w:rsidR="00FF475B" w:rsidRPr="000E7B5E" w:rsidRDefault="00FF475B" w:rsidP="00FF475B">
      <w:pPr>
        <w:numPr>
          <w:ilvl w:val="0"/>
          <w:numId w:val="1"/>
        </w:numPr>
        <w:spacing w:after="0" w:line="240" w:lineRule="auto"/>
        <w:rPr>
          <w:rFonts w:ascii="Times New Roman" w:hAnsi="Times New Roman"/>
          <w:sz w:val="23"/>
          <w:szCs w:val="23"/>
        </w:rPr>
      </w:pPr>
      <w:r w:rsidRPr="000E7B5E">
        <w:rPr>
          <w:rFonts w:ascii="Times New Roman" w:hAnsi="Times New Roman"/>
          <w:sz w:val="23"/>
          <w:szCs w:val="23"/>
        </w:rPr>
        <w:t>Pair you with a mentor teacher in your building</w:t>
      </w:r>
      <w:r w:rsidR="00233511" w:rsidRPr="000E7B5E">
        <w:rPr>
          <w:rFonts w:ascii="Times New Roman" w:hAnsi="Times New Roman"/>
          <w:sz w:val="23"/>
          <w:szCs w:val="23"/>
        </w:rPr>
        <w:t xml:space="preserve"> for </w:t>
      </w:r>
      <w:r w:rsidR="00495E44">
        <w:rPr>
          <w:rFonts w:ascii="Times New Roman" w:hAnsi="Times New Roman"/>
          <w:sz w:val="23"/>
          <w:szCs w:val="23"/>
        </w:rPr>
        <w:t>your</w:t>
      </w:r>
      <w:r w:rsidR="00495E44" w:rsidRPr="000E7B5E">
        <w:rPr>
          <w:rFonts w:ascii="Times New Roman" w:hAnsi="Times New Roman"/>
          <w:sz w:val="23"/>
          <w:szCs w:val="23"/>
        </w:rPr>
        <w:t xml:space="preserve"> </w:t>
      </w:r>
      <w:r w:rsidR="00233511" w:rsidRPr="000E7B5E">
        <w:rPr>
          <w:rFonts w:ascii="Times New Roman" w:hAnsi="Times New Roman"/>
          <w:sz w:val="23"/>
          <w:szCs w:val="23"/>
        </w:rPr>
        <w:t xml:space="preserve">first two years of </w:t>
      </w:r>
      <w:r w:rsidR="00495E44">
        <w:rPr>
          <w:rFonts w:ascii="Times New Roman" w:hAnsi="Times New Roman"/>
          <w:sz w:val="23"/>
          <w:szCs w:val="23"/>
        </w:rPr>
        <w:t>teaching</w:t>
      </w:r>
      <w:r w:rsidRPr="000E7B5E">
        <w:rPr>
          <w:rFonts w:ascii="Times New Roman" w:hAnsi="Times New Roman"/>
          <w:sz w:val="23"/>
          <w:szCs w:val="23"/>
        </w:rPr>
        <w:t xml:space="preserve">. </w:t>
      </w:r>
      <w:r w:rsidR="00407E02" w:rsidRPr="000E7B5E">
        <w:rPr>
          <w:rFonts w:ascii="Times New Roman" w:hAnsi="Times New Roman"/>
          <w:sz w:val="23"/>
          <w:szCs w:val="23"/>
        </w:rPr>
        <w:t xml:space="preserve"> </w:t>
      </w:r>
      <w:r w:rsidR="00233511" w:rsidRPr="000E7B5E">
        <w:rPr>
          <w:rFonts w:ascii="Times New Roman" w:hAnsi="Times New Roman"/>
          <w:sz w:val="23"/>
          <w:szCs w:val="23"/>
        </w:rPr>
        <w:t xml:space="preserve">During </w:t>
      </w:r>
      <w:r w:rsidR="00F21821" w:rsidRPr="000E7B5E">
        <w:rPr>
          <w:rFonts w:ascii="Times New Roman" w:hAnsi="Times New Roman"/>
          <w:sz w:val="23"/>
          <w:szCs w:val="23"/>
        </w:rPr>
        <w:t>this two-year period</w:t>
      </w:r>
      <w:r w:rsidR="00233511" w:rsidRPr="000E7B5E">
        <w:rPr>
          <w:rFonts w:ascii="Times New Roman" w:hAnsi="Times New Roman"/>
          <w:sz w:val="23"/>
          <w:szCs w:val="23"/>
        </w:rPr>
        <w:t xml:space="preserve">, your </w:t>
      </w:r>
      <w:r w:rsidRPr="000E7B5E">
        <w:rPr>
          <w:rFonts w:ascii="Times New Roman" w:hAnsi="Times New Roman"/>
          <w:sz w:val="23"/>
          <w:szCs w:val="23"/>
        </w:rPr>
        <w:t xml:space="preserve">mentor will meet with you </w:t>
      </w:r>
      <w:r w:rsidR="00616D08" w:rsidRPr="000E7B5E">
        <w:rPr>
          <w:rFonts w:ascii="Times New Roman" w:hAnsi="Times New Roman"/>
          <w:sz w:val="23"/>
          <w:szCs w:val="23"/>
        </w:rPr>
        <w:t>four</w:t>
      </w:r>
      <w:r w:rsidRPr="000E7B5E">
        <w:rPr>
          <w:rFonts w:ascii="Times New Roman" w:hAnsi="Times New Roman"/>
          <w:sz w:val="23"/>
          <w:szCs w:val="23"/>
        </w:rPr>
        <w:t xml:space="preserve"> times a month to observe in your classroom, review curriculum planning, and support you</w:t>
      </w:r>
      <w:r w:rsidR="00407E02" w:rsidRPr="000E7B5E">
        <w:rPr>
          <w:rFonts w:ascii="Times New Roman" w:hAnsi="Times New Roman"/>
          <w:sz w:val="23"/>
          <w:szCs w:val="23"/>
        </w:rPr>
        <w:t>r</w:t>
      </w:r>
      <w:r w:rsidRPr="000E7B5E">
        <w:rPr>
          <w:rFonts w:ascii="Times New Roman" w:hAnsi="Times New Roman"/>
          <w:sz w:val="23"/>
          <w:szCs w:val="23"/>
        </w:rPr>
        <w:t xml:space="preserve"> teaching.</w:t>
      </w:r>
    </w:p>
    <w:p w14:paraId="1B000397" w14:textId="77777777" w:rsidR="007919F5" w:rsidRPr="000E7B5E" w:rsidRDefault="007919F5" w:rsidP="00F26DCF">
      <w:pPr>
        <w:spacing w:after="0" w:line="240" w:lineRule="auto"/>
        <w:ind w:left="720"/>
        <w:rPr>
          <w:rFonts w:ascii="Times New Roman" w:hAnsi="Times New Roman"/>
          <w:sz w:val="23"/>
          <w:szCs w:val="23"/>
        </w:rPr>
      </w:pPr>
    </w:p>
    <w:p w14:paraId="6A967B10" w14:textId="6A898E3C" w:rsidR="00FF475B" w:rsidRPr="000E7B5E" w:rsidRDefault="00FF475B" w:rsidP="00FF475B">
      <w:pPr>
        <w:numPr>
          <w:ilvl w:val="0"/>
          <w:numId w:val="1"/>
        </w:numPr>
        <w:spacing w:after="0" w:line="240" w:lineRule="auto"/>
        <w:rPr>
          <w:rFonts w:ascii="Times New Roman" w:hAnsi="Times New Roman"/>
          <w:sz w:val="23"/>
          <w:szCs w:val="23"/>
        </w:rPr>
      </w:pPr>
      <w:r w:rsidRPr="000E7B5E">
        <w:rPr>
          <w:rFonts w:ascii="Times New Roman" w:hAnsi="Times New Roman"/>
          <w:sz w:val="23"/>
          <w:szCs w:val="23"/>
        </w:rPr>
        <w:t xml:space="preserve">Provide you with a resource mentor from </w:t>
      </w:r>
      <w:r w:rsidR="00407E02" w:rsidRPr="000E7B5E">
        <w:rPr>
          <w:rFonts w:ascii="Times New Roman" w:hAnsi="Times New Roman"/>
          <w:sz w:val="23"/>
          <w:szCs w:val="23"/>
        </w:rPr>
        <w:t xml:space="preserve">the </w:t>
      </w:r>
      <w:r w:rsidR="00B43F4B">
        <w:rPr>
          <w:rFonts w:ascii="Times New Roman" w:hAnsi="Times New Roman"/>
          <w:sz w:val="23"/>
          <w:szCs w:val="23"/>
        </w:rPr>
        <w:t xml:space="preserve">NCUE </w:t>
      </w:r>
      <w:r w:rsidR="00B43F4B" w:rsidRPr="000B1B01">
        <w:rPr>
          <w:rFonts w:ascii="Times New Roman" w:hAnsi="Times New Roman"/>
          <w:sz w:val="23"/>
          <w:szCs w:val="23"/>
          <w:highlight w:val="yellow"/>
        </w:rPr>
        <w:t>Chicago</w:t>
      </w:r>
      <w:r w:rsidRPr="000B1B01">
        <w:rPr>
          <w:rFonts w:ascii="Times New Roman" w:hAnsi="Times New Roman"/>
          <w:sz w:val="23"/>
          <w:szCs w:val="23"/>
          <w:highlight w:val="yellow"/>
        </w:rPr>
        <w:t xml:space="preserve"> office</w:t>
      </w:r>
      <w:r w:rsidRPr="000E7B5E">
        <w:rPr>
          <w:rFonts w:ascii="Times New Roman" w:hAnsi="Times New Roman"/>
          <w:sz w:val="23"/>
          <w:szCs w:val="23"/>
        </w:rPr>
        <w:t xml:space="preserve"> for additional out</w:t>
      </w:r>
      <w:r w:rsidR="00407E02" w:rsidRPr="000E7B5E">
        <w:rPr>
          <w:rFonts w:ascii="Times New Roman" w:hAnsi="Times New Roman"/>
          <w:sz w:val="23"/>
          <w:szCs w:val="23"/>
        </w:rPr>
        <w:t>-</w:t>
      </w:r>
      <w:r w:rsidRPr="000E7B5E">
        <w:rPr>
          <w:rFonts w:ascii="Times New Roman" w:hAnsi="Times New Roman"/>
          <w:sz w:val="23"/>
          <w:szCs w:val="23"/>
        </w:rPr>
        <w:t>of</w:t>
      </w:r>
      <w:r w:rsidR="00407E02" w:rsidRPr="000E7B5E">
        <w:rPr>
          <w:rFonts w:ascii="Times New Roman" w:hAnsi="Times New Roman"/>
          <w:sz w:val="23"/>
          <w:szCs w:val="23"/>
        </w:rPr>
        <w:t>-</w:t>
      </w:r>
      <w:r w:rsidRPr="000E7B5E">
        <w:rPr>
          <w:rFonts w:ascii="Times New Roman" w:hAnsi="Times New Roman"/>
          <w:sz w:val="23"/>
          <w:szCs w:val="23"/>
        </w:rPr>
        <w:t xml:space="preserve">school support. This resource mentor will </w:t>
      </w:r>
      <w:r w:rsidR="00233511" w:rsidRPr="000E7B5E">
        <w:rPr>
          <w:rFonts w:ascii="Times New Roman" w:hAnsi="Times New Roman"/>
          <w:sz w:val="23"/>
          <w:szCs w:val="23"/>
        </w:rPr>
        <w:t xml:space="preserve">support you during the </w:t>
      </w:r>
      <w:r w:rsidR="00495E44">
        <w:rPr>
          <w:rFonts w:ascii="Times New Roman" w:hAnsi="Times New Roman"/>
          <w:sz w:val="23"/>
          <w:szCs w:val="23"/>
        </w:rPr>
        <w:t>two</w:t>
      </w:r>
      <w:r w:rsidR="00233511" w:rsidRPr="000E7B5E">
        <w:rPr>
          <w:rFonts w:ascii="Times New Roman" w:hAnsi="Times New Roman"/>
          <w:sz w:val="23"/>
          <w:szCs w:val="23"/>
        </w:rPr>
        <w:t xml:space="preserve">-year period </w:t>
      </w:r>
      <w:r w:rsidR="00407E02" w:rsidRPr="000E7B5E">
        <w:rPr>
          <w:rFonts w:ascii="Times New Roman" w:hAnsi="Times New Roman"/>
          <w:sz w:val="23"/>
          <w:szCs w:val="23"/>
        </w:rPr>
        <w:t xml:space="preserve">by </w:t>
      </w:r>
      <w:r w:rsidRPr="000E7B5E">
        <w:rPr>
          <w:rFonts w:ascii="Times New Roman" w:hAnsi="Times New Roman"/>
          <w:sz w:val="23"/>
          <w:szCs w:val="23"/>
        </w:rPr>
        <w:t>provid</w:t>
      </w:r>
      <w:r w:rsidR="00407E02" w:rsidRPr="000E7B5E">
        <w:rPr>
          <w:rFonts w:ascii="Times New Roman" w:hAnsi="Times New Roman"/>
          <w:sz w:val="23"/>
          <w:szCs w:val="23"/>
        </w:rPr>
        <w:t>ing</w:t>
      </w:r>
      <w:r w:rsidRPr="000E7B5E">
        <w:rPr>
          <w:rFonts w:ascii="Times New Roman" w:hAnsi="Times New Roman"/>
          <w:sz w:val="23"/>
          <w:szCs w:val="23"/>
        </w:rPr>
        <w:t xml:space="preserve"> additional mentoring</w:t>
      </w:r>
      <w:r w:rsidR="00407E02" w:rsidRPr="000E7B5E">
        <w:rPr>
          <w:rFonts w:ascii="Times New Roman" w:hAnsi="Times New Roman"/>
          <w:sz w:val="23"/>
          <w:szCs w:val="23"/>
        </w:rPr>
        <w:t>,</w:t>
      </w:r>
      <w:r w:rsidRPr="000E7B5E">
        <w:rPr>
          <w:rFonts w:ascii="Times New Roman" w:hAnsi="Times New Roman"/>
          <w:sz w:val="23"/>
          <w:szCs w:val="23"/>
        </w:rPr>
        <w:t xml:space="preserve"> </w:t>
      </w:r>
      <w:r w:rsidR="00407E02" w:rsidRPr="000E7B5E">
        <w:rPr>
          <w:rFonts w:ascii="Times New Roman" w:hAnsi="Times New Roman"/>
          <w:sz w:val="23"/>
          <w:szCs w:val="23"/>
        </w:rPr>
        <w:t>facilitating your connection with ISU</w:t>
      </w:r>
      <w:r w:rsidRPr="000E7B5E">
        <w:rPr>
          <w:rFonts w:ascii="Times New Roman" w:hAnsi="Times New Roman"/>
          <w:sz w:val="23"/>
          <w:szCs w:val="23"/>
        </w:rPr>
        <w:t>-based resources</w:t>
      </w:r>
      <w:r w:rsidR="00407E02" w:rsidRPr="000E7B5E">
        <w:rPr>
          <w:rFonts w:ascii="Times New Roman" w:hAnsi="Times New Roman"/>
          <w:sz w:val="23"/>
          <w:szCs w:val="23"/>
        </w:rPr>
        <w:t xml:space="preserve"> to support your professional development,</w:t>
      </w:r>
      <w:r w:rsidRPr="000E7B5E">
        <w:rPr>
          <w:rFonts w:ascii="Times New Roman" w:hAnsi="Times New Roman"/>
          <w:sz w:val="23"/>
          <w:szCs w:val="23"/>
        </w:rPr>
        <w:t xml:space="preserve"> and developing other academic supports for your grade level team, department, and/or whole school.</w:t>
      </w:r>
    </w:p>
    <w:p w14:paraId="29FC1265" w14:textId="77777777" w:rsidR="007919F5" w:rsidRPr="000E7B5E" w:rsidRDefault="007919F5" w:rsidP="00F26DCF">
      <w:pPr>
        <w:spacing w:after="0" w:line="240" w:lineRule="auto"/>
        <w:ind w:left="720"/>
        <w:rPr>
          <w:rFonts w:ascii="Times New Roman" w:hAnsi="Times New Roman"/>
          <w:sz w:val="23"/>
          <w:szCs w:val="23"/>
        </w:rPr>
      </w:pPr>
    </w:p>
    <w:p w14:paraId="2FA76F73" w14:textId="10A8251B" w:rsidR="00616D08" w:rsidRPr="001D774C" w:rsidRDefault="00761F09" w:rsidP="00616D08">
      <w:pPr>
        <w:numPr>
          <w:ilvl w:val="0"/>
          <w:numId w:val="1"/>
        </w:numPr>
        <w:spacing w:after="0" w:line="240" w:lineRule="auto"/>
        <w:rPr>
          <w:rFonts w:ascii="Times New Roman" w:hAnsi="Times New Roman"/>
          <w:snapToGrid w:val="0"/>
          <w:sz w:val="23"/>
          <w:szCs w:val="23"/>
        </w:rPr>
      </w:pPr>
      <w:r w:rsidRPr="001D774C">
        <w:rPr>
          <w:rFonts w:ascii="Times New Roman" w:hAnsi="Times New Roman"/>
          <w:sz w:val="23"/>
          <w:szCs w:val="23"/>
        </w:rPr>
        <w:t>Observe you in your classroom and access benchmarking/progress monitoring data for your students (e.g. DIBELS, MAP, or other student data routinely co</w:t>
      </w:r>
      <w:r w:rsidR="00347D7D" w:rsidRPr="001D774C">
        <w:rPr>
          <w:rFonts w:ascii="Times New Roman" w:hAnsi="Times New Roman"/>
          <w:sz w:val="23"/>
          <w:szCs w:val="23"/>
        </w:rPr>
        <w:t>llected for all students). Note:</w:t>
      </w:r>
      <w:r w:rsidR="00A8711E" w:rsidRPr="001D774C">
        <w:rPr>
          <w:rFonts w:ascii="Times New Roman" w:hAnsi="Times New Roman"/>
          <w:sz w:val="23"/>
          <w:szCs w:val="23"/>
        </w:rPr>
        <w:t xml:space="preserve"> </w:t>
      </w:r>
      <w:r w:rsidR="00DB3C62" w:rsidRPr="001D774C">
        <w:rPr>
          <w:rFonts w:ascii="Times New Roman" w:hAnsi="Times New Roman"/>
          <w:sz w:val="23"/>
          <w:szCs w:val="23"/>
        </w:rPr>
        <w:t>NCUE</w:t>
      </w:r>
      <w:r w:rsidRPr="001D774C">
        <w:rPr>
          <w:rFonts w:ascii="Times New Roman" w:hAnsi="Times New Roman"/>
          <w:sz w:val="23"/>
          <w:szCs w:val="23"/>
        </w:rPr>
        <w:t xml:space="preserve"> i</w:t>
      </w:r>
      <w:r w:rsidR="00F84999" w:rsidRPr="001D774C">
        <w:rPr>
          <w:rFonts w:ascii="Times New Roman" w:hAnsi="Times New Roman"/>
          <w:sz w:val="23"/>
          <w:szCs w:val="23"/>
        </w:rPr>
        <w:t>s currently in discussion with P</w:t>
      </w:r>
      <w:r w:rsidRPr="001D774C">
        <w:rPr>
          <w:rFonts w:ascii="Times New Roman" w:hAnsi="Times New Roman"/>
          <w:sz w:val="23"/>
          <w:szCs w:val="23"/>
        </w:rPr>
        <w:t>PS about collecting this data and maintaining</w:t>
      </w:r>
      <w:r w:rsidR="00A8711E" w:rsidRPr="001D774C">
        <w:rPr>
          <w:rFonts w:ascii="Times New Roman" w:hAnsi="Times New Roman"/>
          <w:sz w:val="23"/>
          <w:szCs w:val="23"/>
        </w:rPr>
        <w:t xml:space="preserve"> appropriate confidentiality.  </w:t>
      </w:r>
      <w:r w:rsidR="00DB3C62" w:rsidRPr="001D774C">
        <w:rPr>
          <w:rFonts w:ascii="Times New Roman" w:hAnsi="Times New Roman"/>
          <w:sz w:val="23"/>
          <w:szCs w:val="23"/>
        </w:rPr>
        <w:t>NCUE</w:t>
      </w:r>
      <w:r w:rsidRPr="001D774C">
        <w:rPr>
          <w:rFonts w:ascii="Times New Roman" w:hAnsi="Times New Roman"/>
          <w:sz w:val="23"/>
          <w:szCs w:val="23"/>
        </w:rPr>
        <w:t xml:space="preserve"> will </w:t>
      </w:r>
      <w:r w:rsidRPr="001D774C">
        <w:rPr>
          <w:rFonts w:ascii="Times New Roman" w:hAnsi="Times New Roman"/>
          <w:snapToGrid w:val="0"/>
          <w:sz w:val="23"/>
          <w:szCs w:val="23"/>
        </w:rPr>
        <w:t>comply with all applicable laws regarding this data including but not limited to the Federal Educational Rights and Privacy Act</w:t>
      </w:r>
      <w:r w:rsidR="00C02116" w:rsidRPr="001D774C">
        <w:rPr>
          <w:rFonts w:ascii="Times New Roman" w:hAnsi="Times New Roman"/>
          <w:snapToGrid w:val="0"/>
          <w:sz w:val="23"/>
          <w:szCs w:val="23"/>
        </w:rPr>
        <w:t xml:space="preserve"> (“FERPA”)</w:t>
      </w:r>
      <w:r w:rsidRPr="001D774C">
        <w:rPr>
          <w:rFonts w:ascii="Times New Roman" w:hAnsi="Times New Roman"/>
          <w:snapToGrid w:val="0"/>
          <w:sz w:val="23"/>
          <w:szCs w:val="23"/>
        </w:rPr>
        <w:t xml:space="preserve">.  </w:t>
      </w:r>
      <w:r w:rsidRPr="001D774C">
        <w:rPr>
          <w:rFonts w:ascii="Times New Roman" w:hAnsi="Times New Roman"/>
          <w:sz w:val="23"/>
          <w:szCs w:val="23"/>
        </w:rPr>
        <w:t>All data collect</w:t>
      </w:r>
      <w:r w:rsidR="00347D7D" w:rsidRPr="001D774C">
        <w:rPr>
          <w:rFonts w:ascii="Times New Roman" w:hAnsi="Times New Roman"/>
          <w:sz w:val="23"/>
          <w:szCs w:val="23"/>
        </w:rPr>
        <w:t>ed by the P</w:t>
      </w:r>
      <w:r w:rsidR="00C02116" w:rsidRPr="001D774C">
        <w:rPr>
          <w:rFonts w:ascii="Times New Roman" w:hAnsi="Times New Roman"/>
          <w:sz w:val="23"/>
          <w:szCs w:val="23"/>
        </w:rPr>
        <w:t>roject staff</w:t>
      </w:r>
      <w:r w:rsidRPr="001D774C">
        <w:rPr>
          <w:rFonts w:ascii="Times New Roman" w:hAnsi="Times New Roman"/>
          <w:sz w:val="23"/>
          <w:szCs w:val="23"/>
        </w:rPr>
        <w:t xml:space="preserve"> </w:t>
      </w:r>
      <w:r w:rsidR="00F21821" w:rsidRPr="001D774C">
        <w:rPr>
          <w:rFonts w:ascii="Times New Roman" w:hAnsi="Times New Roman"/>
          <w:sz w:val="23"/>
          <w:szCs w:val="23"/>
        </w:rPr>
        <w:t>will be</w:t>
      </w:r>
      <w:r w:rsidR="00C02116" w:rsidRPr="001D774C">
        <w:rPr>
          <w:rFonts w:ascii="Times New Roman" w:hAnsi="Times New Roman"/>
          <w:sz w:val="23"/>
          <w:szCs w:val="23"/>
        </w:rPr>
        <w:t xml:space="preserve"> maintained in accordance with FERPA, </w:t>
      </w:r>
      <w:r w:rsidRPr="001D774C">
        <w:rPr>
          <w:rFonts w:ascii="Times New Roman" w:hAnsi="Times New Roman"/>
          <w:sz w:val="23"/>
          <w:szCs w:val="23"/>
        </w:rPr>
        <w:t>students’ information will remain anonymous, and</w:t>
      </w:r>
      <w:r w:rsidR="00C02116" w:rsidRPr="001D774C">
        <w:rPr>
          <w:rFonts w:ascii="Times New Roman" w:hAnsi="Times New Roman"/>
          <w:sz w:val="23"/>
          <w:szCs w:val="23"/>
        </w:rPr>
        <w:t xml:space="preserve"> access to the information will be limited. </w:t>
      </w:r>
    </w:p>
    <w:p w14:paraId="16A086D8" w14:textId="456B6AB7" w:rsidR="00C02116" w:rsidRPr="000E7B5E" w:rsidRDefault="00C02116" w:rsidP="00616D08">
      <w:pPr>
        <w:spacing w:after="0" w:line="240" w:lineRule="auto"/>
        <w:rPr>
          <w:rFonts w:ascii="Times New Roman" w:hAnsi="Times New Roman"/>
          <w:snapToGrid w:val="0"/>
          <w:sz w:val="23"/>
          <w:szCs w:val="23"/>
        </w:rPr>
      </w:pPr>
      <w:r w:rsidRPr="000E7B5E">
        <w:rPr>
          <w:rFonts w:ascii="Times New Roman" w:hAnsi="Times New Roman"/>
          <w:sz w:val="23"/>
          <w:szCs w:val="23"/>
        </w:rPr>
        <w:t xml:space="preserve"> </w:t>
      </w:r>
    </w:p>
    <w:p w14:paraId="2761CD95" w14:textId="11980FDA" w:rsidR="00FF475B" w:rsidRPr="000E7B5E" w:rsidRDefault="00FF475B" w:rsidP="00FF475B">
      <w:pPr>
        <w:numPr>
          <w:ilvl w:val="0"/>
          <w:numId w:val="1"/>
        </w:numPr>
        <w:spacing w:after="0" w:line="240" w:lineRule="auto"/>
        <w:rPr>
          <w:rFonts w:ascii="Times New Roman" w:hAnsi="Times New Roman"/>
          <w:sz w:val="23"/>
          <w:szCs w:val="23"/>
        </w:rPr>
      </w:pPr>
      <w:r w:rsidRPr="000E7B5E">
        <w:rPr>
          <w:rFonts w:ascii="Times New Roman" w:hAnsi="Times New Roman"/>
          <w:sz w:val="23"/>
          <w:szCs w:val="23"/>
        </w:rPr>
        <w:lastRenderedPageBreak/>
        <w:t>Conduct a series of Saturday Pro</w:t>
      </w:r>
      <w:r w:rsidR="00616D08" w:rsidRPr="000E7B5E">
        <w:rPr>
          <w:rFonts w:ascii="Times New Roman" w:hAnsi="Times New Roman"/>
          <w:sz w:val="23"/>
          <w:szCs w:val="23"/>
        </w:rPr>
        <w:t xml:space="preserve">fessional Development workshops.  </w:t>
      </w:r>
      <w:r w:rsidRPr="000E7B5E">
        <w:rPr>
          <w:rFonts w:ascii="Times New Roman" w:hAnsi="Times New Roman"/>
          <w:sz w:val="23"/>
          <w:szCs w:val="23"/>
        </w:rPr>
        <w:t xml:space="preserve">These sessions will be catered to </w:t>
      </w:r>
      <w:r w:rsidR="00123291" w:rsidRPr="000E7B5E">
        <w:rPr>
          <w:rFonts w:ascii="Times New Roman" w:hAnsi="Times New Roman"/>
          <w:sz w:val="23"/>
          <w:szCs w:val="23"/>
        </w:rPr>
        <w:t xml:space="preserve">the participants’ </w:t>
      </w:r>
      <w:r w:rsidRPr="000E7B5E">
        <w:rPr>
          <w:rFonts w:ascii="Times New Roman" w:hAnsi="Times New Roman"/>
          <w:sz w:val="23"/>
          <w:szCs w:val="23"/>
        </w:rPr>
        <w:t>interests and C</w:t>
      </w:r>
      <w:r w:rsidR="002F5388" w:rsidRPr="000E7B5E">
        <w:rPr>
          <w:rFonts w:ascii="Times New Roman" w:hAnsi="Times New Roman"/>
          <w:sz w:val="23"/>
          <w:szCs w:val="23"/>
        </w:rPr>
        <w:t xml:space="preserve">ontinuing </w:t>
      </w:r>
      <w:r w:rsidRPr="000E7B5E">
        <w:rPr>
          <w:rFonts w:ascii="Times New Roman" w:hAnsi="Times New Roman"/>
          <w:sz w:val="23"/>
          <w:szCs w:val="23"/>
        </w:rPr>
        <w:t>P</w:t>
      </w:r>
      <w:r w:rsidR="002F5388" w:rsidRPr="000E7B5E">
        <w:rPr>
          <w:rFonts w:ascii="Times New Roman" w:hAnsi="Times New Roman"/>
          <w:sz w:val="23"/>
          <w:szCs w:val="23"/>
        </w:rPr>
        <w:t xml:space="preserve">rofessional </w:t>
      </w:r>
      <w:r w:rsidRPr="000E7B5E">
        <w:rPr>
          <w:rFonts w:ascii="Times New Roman" w:hAnsi="Times New Roman"/>
          <w:sz w:val="23"/>
          <w:szCs w:val="23"/>
        </w:rPr>
        <w:t>D</w:t>
      </w:r>
      <w:r w:rsidR="002F5388" w:rsidRPr="000E7B5E">
        <w:rPr>
          <w:rFonts w:ascii="Times New Roman" w:hAnsi="Times New Roman"/>
          <w:sz w:val="23"/>
          <w:szCs w:val="23"/>
        </w:rPr>
        <w:t xml:space="preserve">evelopment </w:t>
      </w:r>
      <w:r w:rsidRPr="000E7B5E">
        <w:rPr>
          <w:rFonts w:ascii="Times New Roman" w:hAnsi="Times New Roman"/>
          <w:sz w:val="23"/>
          <w:szCs w:val="23"/>
        </w:rPr>
        <w:t>U</w:t>
      </w:r>
      <w:r w:rsidR="002F5388" w:rsidRPr="000E7B5E">
        <w:rPr>
          <w:rFonts w:ascii="Times New Roman" w:hAnsi="Times New Roman"/>
          <w:sz w:val="23"/>
          <w:szCs w:val="23"/>
        </w:rPr>
        <w:t>nit</w:t>
      </w:r>
      <w:r w:rsidRPr="000E7B5E">
        <w:rPr>
          <w:rFonts w:ascii="Times New Roman" w:hAnsi="Times New Roman"/>
          <w:sz w:val="23"/>
          <w:szCs w:val="23"/>
        </w:rPr>
        <w:t>s</w:t>
      </w:r>
      <w:r w:rsidR="002F5388" w:rsidRPr="000E7B5E">
        <w:rPr>
          <w:rFonts w:ascii="Times New Roman" w:hAnsi="Times New Roman"/>
          <w:sz w:val="23"/>
          <w:szCs w:val="23"/>
        </w:rPr>
        <w:t xml:space="preserve"> (“CPDUs”)</w:t>
      </w:r>
      <w:r w:rsidRPr="000E7B5E">
        <w:rPr>
          <w:rFonts w:ascii="Times New Roman" w:hAnsi="Times New Roman"/>
          <w:sz w:val="23"/>
          <w:szCs w:val="23"/>
        </w:rPr>
        <w:t xml:space="preserve"> will be offered for attendance.  </w:t>
      </w:r>
    </w:p>
    <w:p w14:paraId="6E18A10C" w14:textId="77777777" w:rsidR="007919F5" w:rsidRPr="000E7B5E" w:rsidRDefault="007919F5" w:rsidP="00F26DCF">
      <w:pPr>
        <w:spacing w:after="0" w:line="240" w:lineRule="auto"/>
        <w:ind w:left="720"/>
        <w:rPr>
          <w:rFonts w:ascii="Times New Roman" w:hAnsi="Times New Roman"/>
          <w:sz w:val="23"/>
          <w:szCs w:val="23"/>
        </w:rPr>
      </w:pPr>
    </w:p>
    <w:p w14:paraId="41E733FC" w14:textId="608EA645" w:rsidR="00123291" w:rsidRPr="000E7B5E" w:rsidRDefault="00123291" w:rsidP="00385090">
      <w:pPr>
        <w:numPr>
          <w:ilvl w:val="0"/>
          <w:numId w:val="1"/>
        </w:numPr>
        <w:spacing w:after="0" w:line="240" w:lineRule="auto"/>
        <w:rPr>
          <w:rFonts w:ascii="Times New Roman" w:hAnsi="Times New Roman"/>
          <w:sz w:val="23"/>
          <w:szCs w:val="23"/>
        </w:rPr>
      </w:pPr>
      <w:r w:rsidRPr="000E7B5E">
        <w:rPr>
          <w:rFonts w:ascii="Times New Roman" w:hAnsi="Times New Roman"/>
          <w:sz w:val="23"/>
          <w:szCs w:val="23"/>
        </w:rPr>
        <w:t xml:space="preserve">Provide you with </w:t>
      </w:r>
      <w:r w:rsidR="00495E44">
        <w:rPr>
          <w:rFonts w:ascii="Times New Roman" w:hAnsi="Times New Roman"/>
          <w:sz w:val="23"/>
          <w:szCs w:val="23"/>
        </w:rPr>
        <w:t xml:space="preserve">a stipend to purchase </w:t>
      </w:r>
      <w:r w:rsidRPr="000E7B5E">
        <w:rPr>
          <w:rFonts w:ascii="Times New Roman" w:hAnsi="Times New Roman"/>
          <w:sz w:val="23"/>
          <w:szCs w:val="23"/>
        </w:rPr>
        <w:t>technology for use in this Project as described on the Project Technology Addendum.</w:t>
      </w:r>
    </w:p>
    <w:p w14:paraId="273E15B6" w14:textId="77777777" w:rsidR="00694159" w:rsidRPr="000E7B5E" w:rsidRDefault="00694159" w:rsidP="00694159">
      <w:pPr>
        <w:spacing w:after="0" w:line="240" w:lineRule="auto"/>
        <w:ind w:left="360"/>
        <w:rPr>
          <w:rFonts w:ascii="Times New Roman" w:hAnsi="Times New Roman"/>
          <w:sz w:val="23"/>
          <w:szCs w:val="23"/>
        </w:rPr>
      </w:pPr>
    </w:p>
    <w:p w14:paraId="051A5345" w14:textId="09850148" w:rsidR="00233511" w:rsidRPr="000E7B5E" w:rsidRDefault="00233511" w:rsidP="00385090">
      <w:pPr>
        <w:numPr>
          <w:ilvl w:val="0"/>
          <w:numId w:val="1"/>
        </w:numPr>
        <w:spacing w:after="0" w:line="240" w:lineRule="auto"/>
        <w:rPr>
          <w:rFonts w:ascii="Times New Roman" w:hAnsi="Times New Roman"/>
          <w:sz w:val="23"/>
          <w:szCs w:val="23"/>
        </w:rPr>
      </w:pPr>
      <w:r w:rsidRPr="000E7B5E">
        <w:rPr>
          <w:rFonts w:ascii="Times New Roman" w:hAnsi="Times New Roman"/>
          <w:sz w:val="23"/>
          <w:szCs w:val="23"/>
        </w:rPr>
        <w:t xml:space="preserve">Meet with you </w:t>
      </w:r>
      <w:r w:rsidR="00B02D3E" w:rsidRPr="000E7B5E">
        <w:rPr>
          <w:rFonts w:ascii="Times New Roman" w:hAnsi="Times New Roman"/>
          <w:sz w:val="23"/>
          <w:szCs w:val="23"/>
        </w:rPr>
        <w:t>periodically</w:t>
      </w:r>
      <w:r w:rsidRPr="000E7B5E">
        <w:rPr>
          <w:rFonts w:ascii="Times New Roman" w:hAnsi="Times New Roman"/>
          <w:sz w:val="23"/>
          <w:szCs w:val="23"/>
        </w:rPr>
        <w:t xml:space="preserve">, </w:t>
      </w:r>
      <w:r w:rsidR="00AA46AD" w:rsidRPr="000E7B5E">
        <w:rPr>
          <w:rFonts w:ascii="Times New Roman" w:hAnsi="Times New Roman"/>
          <w:sz w:val="23"/>
          <w:szCs w:val="23"/>
        </w:rPr>
        <w:t xml:space="preserve">conduct interviews, </w:t>
      </w:r>
      <w:r w:rsidRPr="000E7B5E">
        <w:rPr>
          <w:rFonts w:ascii="Times New Roman" w:hAnsi="Times New Roman"/>
          <w:sz w:val="23"/>
          <w:szCs w:val="23"/>
        </w:rPr>
        <w:t xml:space="preserve">maintain </w:t>
      </w:r>
      <w:r w:rsidR="00347D7D" w:rsidRPr="000E7B5E">
        <w:rPr>
          <w:rFonts w:ascii="Times New Roman" w:hAnsi="Times New Roman"/>
          <w:sz w:val="23"/>
          <w:szCs w:val="23"/>
        </w:rPr>
        <w:t>p</w:t>
      </w:r>
      <w:r w:rsidR="00F21821" w:rsidRPr="000E7B5E">
        <w:rPr>
          <w:rFonts w:ascii="Times New Roman" w:hAnsi="Times New Roman"/>
          <w:sz w:val="23"/>
          <w:szCs w:val="23"/>
        </w:rPr>
        <w:t>roject</w:t>
      </w:r>
      <w:r w:rsidRPr="000E7B5E">
        <w:rPr>
          <w:rFonts w:ascii="Times New Roman" w:hAnsi="Times New Roman"/>
          <w:sz w:val="23"/>
          <w:szCs w:val="23"/>
        </w:rPr>
        <w:t xml:space="preserve"> communications, conduct periodic surveys regarding the </w:t>
      </w:r>
      <w:r w:rsidR="00F21821" w:rsidRPr="000E7B5E">
        <w:rPr>
          <w:rFonts w:ascii="Times New Roman" w:hAnsi="Times New Roman"/>
          <w:sz w:val="23"/>
          <w:szCs w:val="23"/>
        </w:rPr>
        <w:t>Project</w:t>
      </w:r>
      <w:r w:rsidRPr="000E7B5E">
        <w:rPr>
          <w:rFonts w:ascii="Times New Roman" w:hAnsi="Times New Roman"/>
          <w:sz w:val="23"/>
          <w:szCs w:val="23"/>
        </w:rPr>
        <w:t xml:space="preserve">, and provide routine administrative and </w:t>
      </w:r>
      <w:r w:rsidR="00F21821" w:rsidRPr="000E7B5E">
        <w:rPr>
          <w:rFonts w:ascii="Times New Roman" w:hAnsi="Times New Roman"/>
          <w:sz w:val="23"/>
          <w:szCs w:val="23"/>
        </w:rPr>
        <w:t>Project</w:t>
      </w:r>
      <w:r w:rsidRPr="000E7B5E">
        <w:rPr>
          <w:rFonts w:ascii="Times New Roman" w:hAnsi="Times New Roman"/>
          <w:sz w:val="23"/>
          <w:szCs w:val="23"/>
        </w:rPr>
        <w:t xml:space="preserve"> support. </w:t>
      </w:r>
    </w:p>
    <w:p w14:paraId="5DF94193" w14:textId="77777777" w:rsidR="00FF475B" w:rsidRPr="000E7B5E" w:rsidRDefault="00FF475B" w:rsidP="00FF475B">
      <w:pPr>
        <w:spacing w:after="0" w:line="240" w:lineRule="auto"/>
        <w:ind w:left="720"/>
        <w:rPr>
          <w:rFonts w:ascii="Times New Roman" w:hAnsi="Times New Roman"/>
          <w:sz w:val="23"/>
          <w:szCs w:val="23"/>
        </w:rPr>
      </w:pPr>
    </w:p>
    <w:p w14:paraId="3E55977E" w14:textId="77777777" w:rsidR="00FF475B" w:rsidRPr="000E7B5E" w:rsidRDefault="00FF475B" w:rsidP="00FF475B">
      <w:pPr>
        <w:rPr>
          <w:rFonts w:ascii="Times New Roman" w:hAnsi="Times New Roman"/>
          <w:sz w:val="23"/>
          <w:szCs w:val="23"/>
        </w:rPr>
      </w:pPr>
      <w:r w:rsidRPr="000E7B5E">
        <w:rPr>
          <w:rFonts w:ascii="Times New Roman" w:hAnsi="Times New Roman"/>
          <w:b/>
          <w:sz w:val="23"/>
          <w:szCs w:val="23"/>
        </w:rPr>
        <w:t xml:space="preserve">As a member of this </w:t>
      </w:r>
      <w:r w:rsidR="00B02D3E" w:rsidRPr="000E7B5E">
        <w:rPr>
          <w:rFonts w:ascii="Times New Roman" w:hAnsi="Times New Roman"/>
          <w:b/>
          <w:sz w:val="23"/>
          <w:szCs w:val="23"/>
        </w:rPr>
        <w:t>p</w:t>
      </w:r>
      <w:r w:rsidR="00F21821" w:rsidRPr="000E7B5E">
        <w:rPr>
          <w:rFonts w:ascii="Times New Roman" w:hAnsi="Times New Roman"/>
          <w:b/>
          <w:sz w:val="23"/>
          <w:szCs w:val="23"/>
        </w:rPr>
        <w:t>roject</w:t>
      </w:r>
      <w:r w:rsidRPr="000E7B5E">
        <w:rPr>
          <w:rFonts w:ascii="Times New Roman" w:hAnsi="Times New Roman"/>
          <w:b/>
          <w:sz w:val="23"/>
          <w:szCs w:val="23"/>
        </w:rPr>
        <w:t>, we ask you to</w:t>
      </w:r>
      <w:r w:rsidRPr="000E7B5E">
        <w:rPr>
          <w:rFonts w:ascii="Times New Roman" w:hAnsi="Times New Roman"/>
          <w:sz w:val="23"/>
          <w:szCs w:val="23"/>
        </w:rPr>
        <w:t>:</w:t>
      </w:r>
    </w:p>
    <w:p w14:paraId="74A1969C" w14:textId="0FEFE794" w:rsidR="00FF475B" w:rsidRPr="000E7B5E" w:rsidRDefault="00FF475B" w:rsidP="00FF475B">
      <w:pPr>
        <w:numPr>
          <w:ilvl w:val="0"/>
          <w:numId w:val="1"/>
        </w:numPr>
        <w:spacing w:after="0" w:line="240" w:lineRule="auto"/>
        <w:rPr>
          <w:rFonts w:ascii="Times New Roman" w:hAnsi="Times New Roman"/>
          <w:sz w:val="23"/>
          <w:szCs w:val="23"/>
        </w:rPr>
      </w:pPr>
      <w:r w:rsidRPr="000E7B5E">
        <w:rPr>
          <w:rFonts w:ascii="Times New Roman" w:hAnsi="Times New Roman"/>
          <w:sz w:val="23"/>
          <w:szCs w:val="23"/>
        </w:rPr>
        <w:t xml:space="preserve">Make a commitment </w:t>
      </w:r>
      <w:r w:rsidR="00264843" w:rsidRPr="000E7B5E">
        <w:rPr>
          <w:rFonts w:ascii="Times New Roman" w:hAnsi="Times New Roman"/>
          <w:sz w:val="23"/>
          <w:szCs w:val="23"/>
        </w:rPr>
        <w:t xml:space="preserve">to </w:t>
      </w:r>
      <w:r w:rsidR="00233511" w:rsidRPr="000E7B5E">
        <w:rPr>
          <w:rFonts w:ascii="Times New Roman" w:hAnsi="Times New Roman"/>
          <w:sz w:val="23"/>
          <w:szCs w:val="23"/>
        </w:rPr>
        <w:t xml:space="preserve">participate in the </w:t>
      </w:r>
      <w:r w:rsidR="00264843" w:rsidRPr="000E7B5E">
        <w:rPr>
          <w:rFonts w:ascii="Times New Roman" w:hAnsi="Times New Roman"/>
          <w:sz w:val="23"/>
          <w:szCs w:val="23"/>
        </w:rPr>
        <w:t xml:space="preserve">Project </w:t>
      </w:r>
      <w:r w:rsidR="00233511" w:rsidRPr="000E7B5E">
        <w:rPr>
          <w:rFonts w:ascii="Times New Roman" w:hAnsi="Times New Roman"/>
          <w:sz w:val="23"/>
          <w:szCs w:val="23"/>
        </w:rPr>
        <w:t xml:space="preserve">for </w:t>
      </w:r>
      <w:r w:rsidR="00616D08" w:rsidRPr="000E7B5E">
        <w:rPr>
          <w:rFonts w:ascii="Times New Roman" w:hAnsi="Times New Roman"/>
          <w:sz w:val="23"/>
          <w:szCs w:val="23"/>
        </w:rPr>
        <w:t>two</w:t>
      </w:r>
      <w:r w:rsidR="001313E1" w:rsidRPr="000E7B5E">
        <w:rPr>
          <w:rFonts w:ascii="Times New Roman" w:hAnsi="Times New Roman"/>
          <w:sz w:val="23"/>
          <w:szCs w:val="23"/>
        </w:rPr>
        <w:t xml:space="preserve"> full</w:t>
      </w:r>
      <w:r w:rsidR="00233511" w:rsidRPr="000E7B5E">
        <w:rPr>
          <w:rFonts w:ascii="Times New Roman" w:hAnsi="Times New Roman"/>
          <w:sz w:val="23"/>
          <w:szCs w:val="23"/>
        </w:rPr>
        <w:t xml:space="preserve"> academic years</w:t>
      </w:r>
      <w:r w:rsidR="007919F5" w:rsidRPr="000E7B5E">
        <w:rPr>
          <w:rFonts w:ascii="Times New Roman" w:hAnsi="Times New Roman"/>
          <w:sz w:val="23"/>
          <w:szCs w:val="23"/>
        </w:rPr>
        <w:t xml:space="preserve"> or </w:t>
      </w:r>
      <w:r w:rsidR="00616D08" w:rsidRPr="000E7B5E">
        <w:rPr>
          <w:rFonts w:ascii="Times New Roman" w:hAnsi="Times New Roman"/>
          <w:sz w:val="23"/>
          <w:szCs w:val="23"/>
        </w:rPr>
        <w:t>two</w:t>
      </w:r>
      <w:r w:rsidR="007919F5" w:rsidRPr="000E7B5E">
        <w:rPr>
          <w:rFonts w:ascii="Times New Roman" w:hAnsi="Times New Roman"/>
          <w:sz w:val="23"/>
          <w:szCs w:val="23"/>
        </w:rPr>
        <w:t xml:space="preserve"> calendar years, whichever period </w:t>
      </w:r>
      <w:r w:rsidR="001313E1" w:rsidRPr="000E7B5E">
        <w:rPr>
          <w:rFonts w:ascii="Times New Roman" w:hAnsi="Times New Roman"/>
          <w:sz w:val="23"/>
          <w:szCs w:val="23"/>
        </w:rPr>
        <w:t>comes first</w:t>
      </w:r>
      <w:r w:rsidR="003F7F15">
        <w:rPr>
          <w:rFonts w:ascii="Times New Roman" w:hAnsi="Times New Roman"/>
          <w:sz w:val="23"/>
          <w:szCs w:val="23"/>
        </w:rPr>
        <w:t>, contingent upon sufficient funding for the project</w:t>
      </w:r>
      <w:r w:rsidRPr="000E7B5E">
        <w:rPr>
          <w:rFonts w:ascii="Times New Roman" w:hAnsi="Times New Roman"/>
          <w:sz w:val="23"/>
          <w:szCs w:val="23"/>
        </w:rPr>
        <w:t>.</w:t>
      </w:r>
      <w:r w:rsidR="001313E1" w:rsidRPr="000E7B5E">
        <w:rPr>
          <w:rFonts w:ascii="Times New Roman" w:hAnsi="Times New Roman"/>
          <w:sz w:val="23"/>
          <w:szCs w:val="23"/>
        </w:rPr>
        <w:t xml:space="preserve">  </w:t>
      </w:r>
    </w:p>
    <w:p w14:paraId="761BD6B4" w14:textId="77777777" w:rsidR="00123291" w:rsidRPr="000E7B5E" w:rsidRDefault="00123291" w:rsidP="00F26DCF">
      <w:pPr>
        <w:spacing w:after="0" w:line="240" w:lineRule="auto"/>
        <w:ind w:left="720"/>
        <w:rPr>
          <w:rFonts w:ascii="Times New Roman" w:hAnsi="Times New Roman"/>
          <w:sz w:val="23"/>
          <w:szCs w:val="23"/>
        </w:rPr>
      </w:pPr>
    </w:p>
    <w:p w14:paraId="2508B74C" w14:textId="77777777" w:rsidR="00FF475B" w:rsidRPr="000E7B5E" w:rsidRDefault="00FF475B" w:rsidP="00FF475B">
      <w:pPr>
        <w:pStyle w:val="NoSpacing"/>
        <w:numPr>
          <w:ilvl w:val="0"/>
          <w:numId w:val="1"/>
        </w:numPr>
        <w:rPr>
          <w:rFonts w:ascii="Times New Roman" w:hAnsi="Times New Roman"/>
          <w:sz w:val="23"/>
          <w:szCs w:val="23"/>
        </w:rPr>
      </w:pPr>
      <w:r w:rsidRPr="000E7B5E">
        <w:rPr>
          <w:rFonts w:ascii="Times New Roman" w:hAnsi="Times New Roman"/>
          <w:sz w:val="23"/>
          <w:szCs w:val="23"/>
        </w:rPr>
        <w:t xml:space="preserve">Participate in all activities associated with the </w:t>
      </w:r>
      <w:r w:rsidR="00264843" w:rsidRPr="000E7B5E">
        <w:rPr>
          <w:rFonts w:ascii="Times New Roman" w:hAnsi="Times New Roman"/>
          <w:sz w:val="23"/>
          <w:szCs w:val="23"/>
        </w:rPr>
        <w:t xml:space="preserve">Project </w:t>
      </w:r>
      <w:r w:rsidRPr="000E7B5E">
        <w:rPr>
          <w:rFonts w:ascii="Times New Roman" w:hAnsi="Times New Roman"/>
          <w:sz w:val="23"/>
          <w:szCs w:val="23"/>
        </w:rPr>
        <w:t>unless severe circumstances arise.</w:t>
      </w:r>
    </w:p>
    <w:p w14:paraId="5A6C947B" w14:textId="77777777" w:rsidR="00123291" w:rsidRPr="000E7B5E" w:rsidRDefault="00123291" w:rsidP="00F26DCF">
      <w:pPr>
        <w:pStyle w:val="NoSpacing"/>
        <w:ind w:left="720"/>
        <w:rPr>
          <w:rFonts w:ascii="Times New Roman" w:hAnsi="Times New Roman"/>
          <w:sz w:val="23"/>
          <w:szCs w:val="23"/>
        </w:rPr>
      </w:pPr>
    </w:p>
    <w:p w14:paraId="12892387" w14:textId="22D1147A" w:rsidR="00FF475B" w:rsidRPr="000E7B5E" w:rsidRDefault="00FF475B" w:rsidP="00FF475B">
      <w:pPr>
        <w:pStyle w:val="NoSpacing"/>
        <w:numPr>
          <w:ilvl w:val="0"/>
          <w:numId w:val="1"/>
        </w:numPr>
        <w:rPr>
          <w:rFonts w:ascii="Times New Roman" w:hAnsi="Times New Roman"/>
          <w:sz w:val="23"/>
          <w:szCs w:val="23"/>
        </w:rPr>
      </w:pPr>
      <w:r w:rsidRPr="000E7B5E">
        <w:rPr>
          <w:rFonts w:ascii="Times New Roman" w:hAnsi="Times New Roman"/>
          <w:sz w:val="23"/>
          <w:szCs w:val="23"/>
        </w:rPr>
        <w:t>Participate</w:t>
      </w:r>
      <w:r w:rsidR="00233511" w:rsidRPr="000E7B5E">
        <w:rPr>
          <w:rFonts w:ascii="Times New Roman" w:hAnsi="Times New Roman"/>
          <w:sz w:val="23"/>
          <w:szCs w:val="23"/>
        </w:rPr>
        <w:t xml:space="preserve"> for </w:t>
      </w:r>
      <w:r w:rsidR="00495E44">
        <w:rPr>
          <w:rFonts w:ascii="Times New Roman" w:hAnsi="Times New Roman"/>
          <w:sz w:val="23"/>
          <w:szCs w:val="23"/>
        </w:rPr>
        <w:t>your</w:t>
      </w:r>
      <w:r w:rsidR="00495E44" w:rsidRPr="000E7B5E">
        <w:rPr>
          <w:rFonts w:ascii="Times New Roman" w:hAnsi="Times New Roman"/>
          <w:sz w:val="23"/>
          <w:szCs w:val="23"/>
        </w:rPr>
        <w:t xml:space="preserve"> </w:t>
      </w:r>
      <w:r w:rsidR="00233511" w:rsidRPr="000E7B5E">
        <w:rPr>
          <w:rFonts w:ascii="Times New Roman" w:hAnsi="Times New Roman"/>
          <w:sz w:val="23"/>
          <w:szCs w:val="23"/>
        </w:rPr>
        <w:t xml:space="preserve">first two years of </w:t>
      </w:r>
      <w:r w:rsidR="00495E44">
        <w:rPr>
          <w:rFonts w:ascii="Times New Roman" w:hAnsi="Times New Roman"/>
          <w:sz w:val="23"/>
          <w:szCs w:val="23"/>
        </w:rPr>
        <w:t>teaching</w:t>
      </w:r>
      <w:r w:rsidRPr="000E7B5E">
        <w:rPr>
          <w:rFonts w:ascii="Times New Roman" w:hAnsi="Times New Roman"/>
          <w:sz w:val="23"/>
          <w:szCs w:val="23"/>
        </w:rPr>
        <w:t xml:space="preserve"> as a reflective practitioner in </w:t>
      </w:r>
      <w:r w:rsidR="001313E1" w:rsidRPr="000E7B5E">
        <w:rPr>
          <w:rFonts w:ascii="Times New Roman" w:hAnsi="Times New Roman"/>
          <w:sz w:val="23"/>
          <w:szCs w:val="23"/>
        </w:rPr>
        <w:t xml:space="preserve">a </w:t>
      </w:r>
      <w:r w:rsidRPr="000E7B5E">
        <w:rPr>
          <w:rFonts w:ascii="Times New Roman" w:hAnsi="Times New Roman"/>
          <w:sz w:val="23"/>
          <w:szCs w:val="23"/>
        </w:rPr>
        <w:t>mentoring partnership</w:t>
      </w:r>
      <w:r w:rsidR="00A8711E">
        <w:rPr>
          <w:rFonts w:ascii="Times New Roman" w:hAnsi="Times New Roman"/>
          <w:sz w:val="23"/>
          <w:szCs w:val="23"/>
        </w:rPr>
        <w:t xml:space="preserve"> with a mentor identified by </w:t>
      </w:r>
      <w:r w:rsidR="00DB3C62">
        <w:rPr>
          <w:rFonts w:ascii="Times New Roman" w:hAnsi="Times New Roman"/>
          <w:sz w:val="23"/>
          <w:szCs w:val="23"/>
        </w:rPr>
        <w:t>NCUE</w:t>
      </w:r>
      <w:r w:rsidR="003F7F15">
        <w:rPr>
          <w:rFonts w:ascii="Times New Roman" w:hAnsi="Times New Roman"/>
          <w:sz w:val="23"/>
          <w:szCs w:val="23"/>
        </w:rPr>
        <w:t>, contingent upon sufficient funding for the project</w:t>
      </w:r>
      <w:r w:rsidRPr="000E7B5E">
        <w:rPr>
          <w:rFonts w:ascii="Times New Roman" w:hAnsi="Times New Roman"/>
          <w:sz w:val="23"/>
          <w:szCs w:val="23"/>
        </w:rPr>
        <w:t>.</w:t>
      </w:r>
    </w:p>
    <w:p w14:paraId="3224BAA6" w14:textId="77777777" w:rsidR="00123291" w:rsidRPr="000E7B5E" w:rsidRDefault="00123291" w:rsidP="00F26DCF">
      <w:pPr>
        <w:pStyle w:val="NoSpacing"/>
        <w:ind w:left="720"/>
        <w:rPr>
          <w:rFonts w:ascii="Times New Roman" w:hAnsi="Times New Roman"/>
          <w:sz w:val="23"/>
          <w:szCs w:val="23"/>
        </w:rPr>
      </w:pPr>
    </w:p>
    <w:p w14:paraId="46194C85" w14:textId="3BB7D75D" w:rsidR="00FF475B" w:rsidRPr="000E7B5E" w:rsidRDefault="00FF475B" w:rsidP="00FF475B">
      <w:pPr>
        <w:pStyle w:val="NoSpacing"/>
        <w:numPr>
          <w:ilvl w:val="0"/>
          <w:numId w:val="1"/>
        </w:numPr>
        <w:rPr>
          <w:rFonts w:ascii="Times New Roman" w:hAnsi="Times New Roman"/>
          <w:sz w:val="23"/>
          <w:szCs w:val="23"/>
        </w:rPr>
      </w:pPr>
      <w:r w:rsidRPr="000E7B5E">
        <w:rPr>
          <w:rFonts w:ascii="Times New Roman" w:hAnsi="Times New Roman"/>
          <w:sz w:val="23"/>
          <w:szCs w:val="23"/>
        </w:rPr>
        <w:t xml:space="preserve">Attend all Saturday Professional Development workshops </w:t>
      </w:r>
      <w:r w:rsidR="00616D08" w:rsidRPr="000E7B5E">
        <w:rPr>
          <w:rFonts w:ascii="Times New Roman" w:hAnsi="Times New Roman"/>
          <w:sz w:val="23"/>
          <w:szCs w:val="23"/>
        </w:rPr>
        <w:t>unless severe circumstances arise.</w:t>
      </w:r>
      <w:r w:rsidRPr="000E7B5E">
        <w:rPr>
          <w:rFonts w:ascii="Times New Roman" w:hAnsi="Times New Roman"/>
          <w:sz w:val="23"/>
          <w:szCs w:val="23"/>
        </w:rPr>
        <w:t xml:space="preserve">  </w:t>
      </w:r>
    </w:p>
    <w:p w14:paraId="53995877" w14:textId="77777777" w:rsidR="00123291" w:rsidRPr="000E7B5E" w:rsidRDefault="00123291" w:rsidP="00F26DCF">
      <w:pPr>
        <w:pStyle w:val="NoSpacing"/>
        <w:ind w:left="720"/>
        <w:rPr>
          <w:rFonts w:ascii="Times New Roman" w:hAnsi="Times New Roman"/>
          <w:sz w:val="23"/>
          <w:szCs w:val="23"/>
        </w:rPr>
      </w:pPr>
    </w:p>
    <w:p w14:paraId="3CE3B861" w14:textId="044269B4" w:rsidR="00761F09" w:rsidRPr="000E7B5E" w:rsidRDefault="004F15CA" w:rsidP="00F26DCF">
      <w:pPr>
        <w:numPr>
          <w:ilvl w:val="0"/>
          <w:numId w:val="1"/>
        </w:numPr>
        <w:spacing w:after="0" w:line="240" w:lineRule="auto"/>
        <w:rPr>
          <w:rFonts w:ascii="Times New Roman" w:hAnsi="Times New Roman"/>
          <w:sz w:val="23"/>
          <w:szCs w:val="23"/>
        </w:rPr>
      </w:pPr>
      <w:r w:rsidRPr="000E7B5E">
        <w:rPr>
          <w:rFonts w:ascii="Times New Roman" w:hAnsi="Times New Roman"/>
          <w:sz w:val="23"/>
          <w:szCs w:val="23"/>
        </w:rPr>
        <w:t xml:space="preserve">Meet with </w:t>
      </w:r>
      <w:r w:rsidR="00264843" w:rsidRPr="000E7B5E">
        <w:rPr>
          <w:rFonts w:ascii="Times New Roman" w:hAnsi="Times New Roman"/>
          <w:sz w:val="23"/>
          <w:szCs w:val="23"/>
        </w:rPr>
        <w:t>P</w:t>
      </w:r>
      <w:r w:rsidRPr="000E7B5E">
        <w:rPr>
          <w:rFonts w:ascii="Times New Roman" w:hAnsi="Times New Roman"/>
          <w:sz w:val="23"/>
          <w:szCs w:val="23"/>
        </w:rPr>
        <w:t xml:space="preserve">roject staff </w:t>
      </w:r>
      <w:r w:rsidR="00EA5F81" w:rsidRPr="000E7B5E">
        <w:rPr>
          <w:rFonts w:ascii="Times New Roman" w:hAnsi="Times New Roman"/>
          <w:sz w:val="23"/>
          <w:szCs w:val="23"/>
        </w:rPr>
        <w:t>periodically</w:t>
      </w:r>
      <w:r w:rsidRPr="000E7B5E">
        <w:rPr>
          <w:rFonts w:ascii="Times New Roman" w:hAnsi="Times New Roman"/>
          <w:sz w:val="23"/>
          <w:szCs w:val="23"/>
        </w:rPr>
        <w:t xml:space="preserve">, participate in interviews, complete periodic surveys or reports for the Project, and </w:t>
      </w:r>
      <w:r w:rsidR="00FF475B" w:rsidRPr="000E7B5E">
        <w:rPr>
          <w:rFonts w:ascii="Times New Roman" w:hAnsi="Times New Roman"/>
          <w:sz w:val="23"/>
          <w:szCs w:val="23"/>
        </w:rPr>
        <w:t xml:space="preserve">maintain communication with </w:t>
      </w:r>
      <w:r w:rsidR="00F21821" w:rsidRPr="000E7B5E">
        <w:rPr>
          <w:rFonts w:ascii="Times New Roman" w:hAnsi="Times New Roman"/>
          <w:sz w:val="23"/>
          <w:szCs w:val="23"/>
        </w:rPr>
        <w:t>Project</w:t>
      </w:r>
      <w:r w:rsidR="00FF475B" w:rsidRPr="000E7B5E">
        <w:rPr>
          <w:rFonts w:ascii="Times New Roman" w:hAnsi="Times New Roman"/>
          <w:sz w:val="23"/>
          <w:szCs w:val="23"/>
        </w:rPr>
        <w:t xml:space="preserve"> staff and evaluators </w:t>
      </w:r>
      <w:r w:rsidRPr="000E7B5E">
        <w:rPr>
          <w:rFonts w:ascii="Times New Roman" w:hAnsi="Times New Roman"/>
          <w:sz w:val="23"/>
          <w:szCs w:val="23"/>
        </w:rPr>
        <w:t xml:space="preserve">by </w:t>
      </w:r>
      <w:r w:rsidR="00FF475B" w:rsidRPr="000E7B5E">
        <w:rPr>
          <w:rFonts w:ascii="Times New Roman" w:hAnsi="Times New Roman"/>
          <w:sz w:val="23"/>
          <w:szCs w:val="23"/>
        </w:rPr>
        <w:t>responding to emails, surveys, and communicat</w:t>
      </w:r>
      <w:r w:rsidR="00407E02" w:rsidRPr="000E7B5E">
        <w:rPr>
          <w:rFonts w:ascii="Times New Roman" w:hAnsi="Times New Roman"/>
          <w:sz w:val="23"/>
          <w:szCs w:val="23"/>
        </w:rPr>
        <w:t>ing</w:t>
      </w:r>
      <w:r w:rsidR="00FF475B" w:rsidRPr="000E7B5E">
        <w:rPr>
          <w:rFonts w:ascii="Times New Roman" w:hAnsi="Times New Roman"/>
          <w:sz w:val="23"/>
          <w:szCs w:val="23"/>
        </w:rPr>
        <w:t xml:space="preserve"> with </w:t>
      </w:r>
      <w:r w:rsidR="00DB3C62">
        <w:rPr>
          <w:rFonts w:ascii="Times New Roman" w:hAnsi="Times New Roman"/>
          <w:sz w:val="23"/>
          <w:szCs w:val="23"/>
        </w:rPr>
        <w:t>NCUE</w:t>
      </w:r>
      <w:r w:rsidR="00761F09" w:rsidRPr="000E7B5E">
        <w:rPr>
          <w:rFonts w:ascii="Times New Roman" w:hAnsi="Times New Roman"/>
          <w:sz w:val="23"/>
          <w:szCs w:val="23"/>
        </w:rPr>
        <w:t xml:space="preserve"> </w:t>
      </w:r>
      <w:r w:rsidR="00FF475B" w:rsidRPr="000E7B5E">
        <w:rPr>
          <w:rFonts w:ascii="Times New Roman" w:hAnsi="Times New Roman"/>
          <w:sz w:val="23"/>
          <w:szCs w:val="23"/>
        </w:rPr>
        <w:t xml:space="preserve">if problems, questions, or any </w:t>
      </w:r>
      <w:r w:rsidR="00264843" w:rsidRPr="000E7B5E">
        <w:rPr>
          <w:rFonts w:ascii="Times New Roman" w:hAnsi="Times New Roman"/>
          <w:sz w:val="23"/>
          <w:szCs w:val="23"/>
        </w:rPr>
        <w:t xml:space="preserve">concerns </w:t>
      </w:r>
      <w:r w:rsidR="00FF475B" w:rsidRPr="000E7B5E">
        <w:rPr>
          <w:rFonts w:ascii="Times New Roman" w:hAnsi="Times New Roman"/>
          <w:sz w:val="23"/>
          <w:szCs w:val="23"/>
        </w:rPr>
        <w:t>arise.</w:t>
      </w:r>
    </w:p>
    <w:p w14:paraId="07253157" w14:textId="77777777" w:rsidR="00123291" w:rsidRPr="000E7B5E" w:rsidRDefault="00123291" w:rsidP="00F26DCF">
      <w:pPr>
        <w:pStyle w:val="NoSpacing"/>
        <w:ind w:left="720"/>
        <w:rPr>
          <w:rFonts w:ascii="Times New Roman" w:hAnsi="Times New Roman"/>
          <w:sz w:val="23"/>
          <w:szCs w:val="23"/>
        </w:rPr>
      </w:pPr>
    </w:p>
    <w:p w14:paraId="38E290C0" w14:textId="16CDE680" w:rsidR="00761F09" w:rsidRPr="000E7B5E" w:rsidRDefault="001313E1" w:rsidP="00694159">
      <w:pPr>
        <w:pStyle w:val="NoSpacing"/>
        <w:numPr>
          <w:ilvl w:val="0"/>
          <w:numId w:val="1"/>
        </w:numPr>
        <w:outlineLvl w:val="0"/>
        <w:rPr>
          <w:rFonts w:ascii="Times New Roman" w:hAnsi="Times New Roman"/>
          <w:sz w:val="23"/>
          <w:szCs w:val="23"/>
        </w:rPr>
      </w:pPr>
      <w:r w:rsidRPr="000E7B5E">
        <w:rPr>
          <w:rFonts w:ascii="Times New Roman" w:hAnsi="Times New Roman"/>
          <w:sz w:val="23"/>
          <w:szCs w:val="23"/>
        </w:rPr>
        <w:t>C</w:t>
      </w:r>
      <w:r w:rsidR="00EE5AA3" w:rsidRPr="000E7B5E">
        <w:rPr>
          <w:rFonts w:ascii="Times New Roman" w:hAnsi="Times New Roman"/>
          <w:sz w:val="23"/>
          <w:szCs w:val="23"/>
        </w:rPr>
        <w:t>ontribute</w:t>
      </w:r>
      <w:r w:rsidRPr="000E7B5E">
        <w:rPr>
          <w:rFonts w:ascii="Times New Roman" w:hAnsi="Times New Roman"/>
          <w:sz w:val="23"/>
          <w:szCs w:val="23"/>
        </w:rPr>
        <w:t xml:space="preserve"> and facilitate</w:t>
      </w:r>
      <w:r w:rsidR="00EE5AA3" w:rsidRPr="000E7B5E">
        <w:rPr>
          <w:rFonts w:ascii="Times New Roman" w:hAnsi="Times New Roman"/>
          <w:sz w:val="23"/>
          <w:szCs w:val="23"/>
        </w:rPr>
        <w:t xml:space="preserve"> </w:t>
      </w:r>
      <w:r w:rsidRPr="000E7B5E">
        <w:rPr>
          <w:rFonts w:ascii="Times New Roman" w:hAnsi="Times New Roman"/>
          <w:sz w:val="23"/>
          <w:szCs w:val="23"/>
        </w:rPr>
        <w:t xml:space="preserve">our </w:t>
      </w:r>
      <w:r w:rsidR="00EE5AA3" w:rsidRPr="000E7B5E">
        <w:rPr>
          <w:rFonts w:ascii="Times New Roman" w:hAnsi="Times New Roman"/>
          <w:sz w:val="23"/>
          <w:szCs w:val="23"/>
        </w:rPr>
        <w:t xml:space="preserve">research </w:t>
      </w:r>
      <w:r w:rsidRPr="000E7B5E">
        <w:rPr>
          <w:rFonts w:ascii="Times New Roman" w:hAnsi="Times New Roman"/>
          <w:sz w:val="23"/>
          <w:szCs w:val="23"/>
        </w:rPr>
        <w:t xml:space="preserve">and data collection efforts </w:t>
      </w:r>
      <w:r w:rsidR="00233511" w:rsidRPr="000E7B5E">
        <w:rPr>
          <w:rFonts w:ascii="Times New Roman" w:hAnsi="Times New Roman"/>
          <w:sz w:val="23"/>
          <w:szCs w:val="23"/>
        </w:rPr>
        <w:t xml:space="preserve">for the </w:t>
      </w:r>
      <w:r w:rsidRPr="000E7B5E">
        <w:rPr>
          <w:rFonts w:ascii="Times New Roman" w:hAnsi="Times New Roman"/>
          <w:sz w:val="23"/>
          <w:szCs w:val="23"/>
        </w:rPr>
        <w:t>p</w:t>
      </w:r>
      <w:r w:rsidR="00F21821" w:rsidRPr="000E7B5E">
        <w:rPr>
          <w:rFonts w:ascii="Times New Roman" w:hAnsi="Times New Roman"/>
          <w:sz w:val="23"/>
          <w:szCs w:val="23"/>
        </w:rPr>
        <w:t>roject</w:t>
      </w:r>
      <w:r w:rsidR="00233511" w:rsidRPr="000E7B5E">
        <w:rPr>
          <w:rFonts w:ascii="Times New Roman" w:hAnsi="Times New Roman"/>
          <w:sz w:val="23"/>
          <w:szCs w:val="23"/>
        </w:rPr>
        <w:t xml:space="preserve"> period</w:t>
      </w:r>
      <w:r w:rsidR="00EE5AA3" w:rsidRPr="000E7B5E">
        <w:rPr>
          <w:rFonts w:ascii="Times New Roman" w:hAnsi="Times New Roman"/>
          <w:sz w:val="23"/>
          <w:szCs w:val="23"/>
        </w:rPr>
        <w:t xml:space="preserve"> </w:t>
      </w:r>
      <w:r w:rsidR="00761F09" w:rsidRPr="000E7B5E">
        <w:rPr>
          <w:rFonts w:ascii="Times New Roman" w:hAnsi="Times New Roman"/>
          <w:sz w:val="23"/>
          <w:szCs w:val="23"/>
        </w:rPr>
        <w:t>by:</w:t>
      </w:r>
    </w:p>
    <w:p w14:paraId="66D7EDCA" w14:textId="5B114DD8" w:rsidR="00233511" w:rsidRPr="000E7B5E" w:rsidRDefault="00A8711E" w:rsidP="00761F09">
      <w:pPr>
        <w:pStyle w:val="NoSpacing"/>
        <w:numPr>
          <w:ilvl w:val="1"/>
          <w:numId w:val="1"/>
        </w:numPr>
        <w:rPr>
          <w:rFonts w:ascii="Times New Roman" w:hAnsi="Times New Roman"/>
          <w:sz w:val="23"/>
          <w:szCs w:val="23"/>
        </w:rPr>
      </w:pPr>
      <w:r>
        <w:rPr>
          <w:rFonts w:ascii="Times New Roman" w:hAnsi="Times New Roman"/>
          <w:sz w:val="23"/>
          <w:szCs w:val="23"/>
        </w:rPr>
        <w:t xml:space="preserve">Authorizing </w:t>
      </w:r>
      <w:r w:rsidR="00DB3C62">
        <w:rPr>
          <w:rFonts w:ascii="Times New Roman" w:hAnsi="Times New Roman"/>
          <w:sz w:val="23"/>
          <w:szCs w:val="23"/>
        </w:rPr>
        <w:t>NCUE</w:t>
      </w:r>
      <w:r w:rsidR="001E5338" w:rsidRPr="000E7B5E">
        <w:rPr>
          <w:rFonts w:ascii="Times New Roman" w:hAnsi="Times New Roman"/>
          <w:sz w:val="23"/>
          <w:szCs w:val="23"/>
        </w:rPr>
        <w:t xml:space="preserve"> </w:t>
      </w:r>
      <w:r w:rsidR="00264843" w:rsidRPr="000E7B5E">
        <w:rPr>
          <w:rFonts w:ascii="Times New Roman" w:hAnsi="Times New Roman"/>
          <w:sz w:val="23"/>
          <w:szCs w:val="23"/>
        </w:rPr>
        <w:t>P</w:t>
      </w:r>
      <w:r w:rsidR="001313E1" w:rsidRPr="000E7B5E">
        <w:rPr>
          <w:rFonts w:ascii="Times New Roman" w:hAnsi="Times New Roman"/>
          <w:sz w:val="23"/>
          <w:szCs w:val="23"/>
        </w:rPr>
        <w:t xml:space="preserve">roject staff </w:t>
      </w:r>
      <w:r w:rsidR="00EE5AA3" w:rsidRPr="000E7B5E">
        <w:rPr>
          <w:rFonts w:ascii="Times New Roman" w:hAnsi="Times New Roman"/>
          <w:sz w:val="23"/>
          <w:szCs w:val="23"/>
        </w:rPr>
        <w:t>to observe your teaching</w:t>
      </w:r>
      <w:r w:rsidR="00761F09" w:rsidRPr="000E7B5E">
        <w:rPr>
          <w:rFonts w:ascii="Times New Roman" w:hAnsi="Times New Roman"/>
          <w:sz w:val="23"/>
          <w:szCs w:val="23"/>
        </w:rPr>
        <w:t>;</w:t>
      </w:r>
      <w:r w:rsidR="00CF1D4C" w:rsidRPr="000E7B5E">
        <w:rPr>
          <w:rFonts w:ascii="Times New Roman" w:hAnsi="Times New Roman"/>
          <w:sz w:val="23"/>
          <w:szCs w:val="23"/>
        </w:rPr>
        <w:t xml:space="preserve"> </w:t>
      </w:r>
    </w:p>
    <w:p w14:paraId="04CA48A3" w14:textId="77777777" w:rsidR="00761F09" w:rsidRPr="000E7B5E" w:rsidRDefault="00233511" w:rsidP="00761F09">
      <w:pPr>
        <w:pStyle w:val="NoSpacing"/>
        <w:numPr>
          <w:ilvl w:val="1"/>
          <w:numId w:val="1"/>
        </w:numPr>
        <w:rPr>
          <w:rFonts w:ascii="Times New Roman" w:hAnsi="Times New Roman"/>
          <w:sz w:val="23"/>
          <w:szCs w:val="23"/>
        </w:rPr>
      </w:pPr>
      <w:r w:rsidRPr="000E7B5E">
        <w:rPr>
          <w:rFonts w:ascii="Times New Roman" w:hAnsi="Times New Roman"/>
          <w:sz w:val="23"/>
          <w:szCs w:val="23"/>
        </w:rPr>
        <w:t xml:space="preserve">Facilitating the </w:t>
      </w:r>
      <w:r w:rsidR="00F21821" w:rsidRPr="000E7B5E">
        <w:rPr>
          <w:rFonts w:ascii="Times New Roman" w:hAnsi="Times New Roman"/>
          <w:sz w:val="23"/>
          <w:szCs w:val="23"/>
        </w:rPr>
        <w:t>Project</w:t>
      </w:r>
      <w:r w:rsidRPr="000E7B5E">
        <w:rPr>
          <w:rFonts w:ascii="Times New Roman" w:hAnsi="Times New Roman"/>
          <w:sz w:val="23"/>
          <w:szCs w:val="23"/>
        </w:rPr>
        <w:t xml:space="preserve"> staff’s </w:t>
      </w:r>
      <w:r w:rsidR="00407E02" w:rsidRPr="000E7B5E">
        <w:rPr>
          <w:rFonts w:ascii="Times New Roman" w:hAnsi="Times New Roman"/>
          <w:sz w:val="23"/>
          <w:szCs w:val="23"/>
        </w:rPr>
        <w:t xml:space="preserve">ongoing </w:t>
      </w:r>
      <w:r w:rsidRPr="000E7B5E">
        <w:rPr>
          <w:rFonts w:ascii="Times New Roman" w:hAnsi="Times New Roman"/>
          <w:sz w:val="23"/>
          <w:szCs w:val="23"/>
        </w:rPr>
        <w:t xml:space="preserve">data collection; </w:t>
      </w:r>
      <w:r w:rsidR="00CF1D4C" w:rsidRPr="000E7B5E">
        <w:rPr>
          <w:rFonts w:ascii="Times New Roman" w:hAnsi="Times New Roman"/>
          <w:sz w:val="23"/>
          <w:szCs w:val="23"/>
        </w:rPr>
        <w:t>and</w:t>
      </w:r>
    </w:p>
    <w:p w14:paraId="5F51380E" w14:textId="0AD223E4" w:rsidR="00761F09" w:rsidRPr="000E7B5E" w:rsidRDefault="00761F09" w:rsidP="00761F09">
      <w:pPr>
        <w:pStyle w:val="NoSpacing"/>
        <w:numPr>
          <w:ilvl w:val="1"/>
          <w:numId w:val="1"/>
        </w:numPr>
        <w:rPr>
          <w:rFonts w:ascii="Times New Roman" w:hAnsi="Times New Roman"/>
          <w:sz w:val="23"/>
          <w:szCs w:val="23"/>
        </w:rPr>
      </w:pPr>
      <w:r w:rsidRPr="000E7B5E">
        <w:rPr>
          <w:rFonts w:ascii="Times New Roman" w:hAnsi="Times New Roman"/>
          <w:sz w:val="23"/>
          <w:szCs w:val="23"/>
        </w:rPr>
        <w:t>P</w:t>
      </w:r>
      <w:r w:rsidR="00EE5AA3" w:rsidRPr="000E7B5E">
        <w:rPr>
          <w:rFonts w:ascii="Times New Roman" w:hAnsi="Times New Roman"/>
          <w:sz w:val="23"/>
          <w:szCs w:val="23"/>
        </w:rPr>
        <w:t>rovid</w:t>
      </w:r>
      <w:r w:rsidRPr="000E7B5E">
        <w:rPr>
          <w:rFonts w:ascii="Times New Roman" w:hAnsi="Times New Roman"/>
          <w:sz w:val="23"/>
          <w:szCs w:val="23"/>
        </w:rPr>
        <w:t>ing</w:t>
      </w:r>
      <w:r w:rsidR="00EE5AA3" w:rsidRPr="000E7B5E">
        <w:rPr>
          <w:rFonts w:ascii="Times New Roman" w:hAnsi="Times New Roman"/>
          <w:sz w:val="23"/>
          <w:szCs w:val="23"/>
        </w:rPr>
        <w:t xml:space="preserve"> access to your benchmarking/progress monitoring data (e.g. DIBELS, MAP, or other student data routinely collected for all students)</w:t>
      </w:r>
      <w:r w:rsidRPr="000E7B5E">
        <w:rPr>
          <w:rFonts w:ascii="Times New Roman" w:hAnsi="Times New Roman"/>
          <w:sz w:val="23"/>
          <w:szCs w:val="23"/>
        </w:rPr>
        <w:t xml:space="preserve"> in accordance </w:t>
      </w:r>
      <w:r w:rsidR="0059439A">
        <w:rPr>
          <w:rFonts w:ascii="Times New Roman" w:hAnsi="Times New Roman"/>
          <w:sz w:val="23"/>
          <w:szCs w:val="23"/>
        </w:rPr>
        <w:t xml:space="preserve">with </w:t>
      </w:r>
      <w:r w:rsidR="00616D08" w:rsidRPr="000E7B5E">
        <w:rPr>
          <w:rFonts w:ascii="Times New Roman" w:hAnsi="Times New Roman"/>
          <w:snapToGrid w:val="0"/>
          <w:sz w:val="23"/>
          <w:szCs w:val="23"/>
        </w:rPr>
        <w:t>all applicable laws</w:t>
      </w:r>
      <w:r w:rsidR="007563CD" w:rsidRPr="000E7B5E">
        <w:rPr>
          <w:rFonts w:ascii="Times New Roman" w:hAnsi="Times New Roman"/>
          <w:snapToGrid w:val="0"/>
          <w:sz w:val="23"/>
          <w:szCs w:val="23"/>
        </w:rPr>
        <w:t xml:space="preserve">, </w:t>
      </w:r>
      <w:r w:rsidRPr="000E7B5E">
        <w:rPr>
          <w:rFonts w:ascii="Times New Roman" w:hAnsi="Times New Roman"/>
          <w:snapToGrid w:val="0"/>
          <w:sz w:val="23"/>
          <w:szCs w:val="23"/>
        </w:rPr>
        <w:t>including but not limited to the Federal Educational Rights and Privacy Act</w:t>
      </w:r>
      <w:r w:rsidR="00EE5AA3" w:rsidRPr="000E7B5E">
        <w:rPr>
          <w:rFonts w:ascii="Times New Roman" w:hAnsi="Times New Roman"/>
          <w:sz w:val="23"/>
          <w:szCs w:val="23"/>
        </w:rPr>
        <w:t xml:space="preserve">. </w:t>
      </w:r>
    </w:p>
    <w:p w14:paraId="49E05CAF" w14:textId="77777777" w:rsidR="00A650FA" w:rsidRPr="000E7B5E" w:rsidRDefault="00A650FA" w:rsidP="00EE5AA3">
      <w:pPr>
        <w:spacing w:after="0" w:line="240" w:lineRule="auto"/>
        <w:rPr>
          <w:rFonts w:ascii="Times New Roman" w:hAnsi="Times New Roman"/>
          <w:sz w:val="23"/>
          <w:szCs w:val="23"/>
        </w:rPr>
      </w:pPr>
    </w:p>
    <w:p w14:paraId="0ECBCFA4" w14:textId="77777777" w:rsidR="001D774C" w:rsidRPr="00882BFC" w:rsidRDefault="001D774C" w:rsidP="001D774C">
      <w:pPr>
        <w:spacing w:after="0" w:line="240" w:lineRule="auto"/>
        <w:outlineLvl w:val="0"/>
        <w:rPr>
          <w:rFonts w:ascii="Times New Roman" w:hAnsi="Times New Roman"/>
          <w:sz w:val="23"/>
          <w:szCs w:val="23"/>
        </w:rPr>
      </w:pPr>
      <w:r w:rsidRPr="00882BFC">
        <w:rPr>
          <w:rFonts w:ascii="Times New Roman" w:hAnsi="Times New Roman"/>
          <w:b/>
          <w:sz w:val="23"/>
          <w:szCs w:val="23"/>
        </w:rPr>
        <w:t>Project Participation</w:t>
      </w:r>
      <w:r w:rsidRPr="00882BFC">
        <w:rPr>
          <w:rFonts w:ascii="Times New Roman" w:hAnsi="Times New Roman"/>
          <w:sz w:val="23"/>
          <w:szCs w:val="23"/>
        </w:rPr>
        <w:t>:</w:t>
      </w:r>
    </w:p>
    <w:p w14:paraId="3BE98080" w14:textId="77777777" w:rsidR="001D774C" w:rsidRPr="00882BFC" w:rsidRDefault="001D774C" w:rsidP="001D774C">
      <w:pPr>
        <w:spacing w:after="0" w:line="240" w:lineRule="auto"/>
        <w:rPr>
          <w:rFonts w:ascii="Times New Roman" w:hAnsi="Times New Roman"/>
          <w:sz w:val="23"/>
          <w:szCs w:val="23"/>
        </w:rPr>
      </w:pPr>
    </w:p>
    <w:p w14:paraId="4CD4EFDC" w14:textId="52965F86" w:rsidR="001D774C" w:rsidRDefault="001D774C" w:rsidP="001D774C">
      <w:pPr>
        <w:spacing w:after="0" w:line="240" w:lineRule="auto"/>
        <w:rPr>
          <w:rFonts w:ascii="Times New Roman" w:hAnsi="Times New Roman"/>
          <w:sz w:val="23"/>
          <w:szCs w:val="23"/>
        </w:rPr>
      </w:pPr>
      <w:r w:rsidRPr="00882BFC">
        <w:rPr>
          <w:rFonts w:ascii="Times New Roman" w:hAnsi="Times New Roman"/>
          <w:sz w:val="23"/>
          <w:szCs w:val="23"/>
        </w:rPr>
        <w:t xml:space="preserve">Your participation in the Project will begin on _________________, 20_____ for an initial period of one academic year or one calendar year, whichever period is shorter. </w:t>
      </w:r>
    </w:p>
    <w:p w14:paraId="08D272AA" w14:textId="77777777" w:rsidR="001D774C" w:rsidRDefault="001D774C" w:rsidP="001D774C">
      <w:pPr>
        <w:spacing w:after="0" w:line="240" w:lineRule="auto"/>
        <w:rPr>
          <w:rFonts w:ascii="Times New Roman" w:hAnsi="Times New Roman"/>
          <w:b/>
          <w:sz w:val="23"/>
          <w:szCs w:val="23"/>
        </w:rPr>
      </w:pPr>
    </w:p>
    <w:p w14:paraId="2002B5EC" w14:textId="77777777" w:rsidR="001D774C" w:rsidRPr="00685160" w:rsidRDefault="001D774C" w:rsidP="001D774C">
      <w:pPr>
        <w:spacing w:after="0" w:line="240" w:lineRule="auto"/>
        <w:rPr>
          <w:rFonts w:ascii="Times New Roman" w:hAnsi="Times New Roman"/>
          <w:b/>
          <w:sz w:val="23"/>
          <w:szCs w:val="23"/>
        </w:rPr>
      </w:pPr>
      <w:r w:rsidRPr="00685160">
        <w:rPr>
          <w:rFonts w:ascii="Times New Roman" w:hAnsi="Times New Roman"/>
          <w:b/>
          <w:sz w:val="23"/>
          <w:szCs w:val="23"/>
        </w:rPr>
        <w:t>Project Payments:</w:t>
      </w:r>
    </w:p>
    <w:p w14:paraId="2309E0E6" w14:textId="77777777" w:rsidR="001D774C" w:rsidRDefault="001D774C" w:rsidP="001D774C">
      <w:pPr>
        <w:spacing w:after="0" w:line="240" w:lineRule="auto"/>
        <w:rPr>
          <w:rFonts w:ascii="Times New Roman" w:hAnsi="Times New Roman"/>
          <w:sz w:val="23"/>
          <w:szCs w:val="23"/>
        </w:rPr>
      </w:pPr>
    </w:p>
    <w:p w14:paraId="00961F79" w14:textId="6483451B" w:rsidR="002137A7" w:rsidRDefault="001D774C" w:rsidP="001D774C">
      <w:pPr>
        <w:spacing w:after="0" w:line="240" w:lineRule="auto"/>
        <w:rPr>
          <w:rFonts w:ascii="Times New Roman" w:hAnsi="Times New Roman"/>
          <w:sz w:val="23"/>
          <w:szCs w:val="23"/>
        </w:rPr>
      </w:pPr>
      <w:r w:rsidRPr="00685160">
        <w:rPr>
          <w:rFonts w:ascii="Times New Roman" w:hAnsi="Times New Roman"/>
          <w:sz w:val="23"/>
          <w:szCs w:val="23"/>
        </w:rPr>
        <w:t>This is a fixed-price agreement</w:t>
      </w:r>
      <w:r>
        <w:rPr>
          <w:rFonts w:ascii="Times New Roman" w:hAnsi="Times New Roman"/>
          <w:sz w:val="23"/>
          <w:szCs w:val="23"/>
        </w:rPr>
        <w:t xml:space="preserve">, in which you will receive a $150 payment, </w:t>
      </w:r>
      <w:proofErr w:type="gramStart"/>
      <w:r w:rsidR="003F7F15">
        <w:rPr>
          <w:rFonts w:ascii="Times New Roman" w:hAnsi="Times New Roman"/>
          <w:sz w:val="23"/>
          <w:szCs w:val="23"/>
        </w:rPr>
        <w:t>approximately</w:t>
      </w:r>
      <w:r w:rsidR="00B43F4B">
        <w:rPr>
          <w:rFonts w:ascii="Times New Roman" w:hAnsi="Times New Roman"/>
          <w:sz w:val="23"/>
          <w:szCs w:val="23"/>
        </w:rPr>
        <w:t xml:space="preserve"> </w:t>
      </w:r>
      <w:r w:rsidR="00505516">
        <w:rPr>
          <w:rFonts w:ascii="Times New Roman" w:hAnsi="Times New Roman"/>
          <w:sz w:val="23"/>
          <w:szCs w:val="23"/>
        </w:rPr>
        <w:t>sixty</w:t>
      </w:r>
      <w:proofErr w:type="gramEnd"/>
      <w:r>
        <w:rPr>
          <w:rFonts w:ascii="Times New Roman" w:hAnsi="Times New Roman"/>
          <w:sz w:val="23"/>
          <w:szCs w:val="23"/>
        </w:rPr>
        <w:t xml:space="preserve"> (</w:t>
      </w:r>
      <w:r w:rsidR="00505516">
        <w:rPr>
          <w:rFonts w:ascii="Times New Roman" w:hAnsi="Times New Roman"/>
          <w:sz w:val="23"/>
          <w:szCs w:val="23"/>
        </w:rPr>
        <w:t>60</w:t>
      </w:r>
      <w:r>
        <w:rPr>
          <w:rFonts w:ascii="Times New Roman" w:hAnsi="Times New Roman"/>
          <w:sz w:val="23"/>
          <w:szCs w:val="23"/>
        </w:rPr>
        <w:t xml:space="preserve">) business days after </w:t>
      </w:r>
      <w:r w:rsidR="00505516">
        <w:rPr>
          <w:rFonts w:ascii="Times New Roman" w:hAnsi="Times New Roman"/>
          <w:sz w:val="23"/>
          <w:szCs w:val="23"/>
        </w:rPr>
        <w:t xml:space="preserve">successful </w:t>
      </w:r>
      <w:r>
        <w:rPr>
          <w:rFonts w:ascii="Times New Roman" w:hAnsi="Times New Roman"/>
          <w:sz w:val="23"/>
          <w:szCs w:val="23"/>
        </w:rPr>
        <w:t xml:space="preserve">completion of each professional development session you attend.  You will be informed of professional development sessions available to you as a participant.  </w:t>
      </w:r>
    </w:p>
    <w:p w14:paraId="7414F2FA" w14:textId="77777777" w:rsidR="002137A7" w:rsidRDefault="002137A7" w:rsidP="001D774C">
      <w:pPr>
        <w:spacing w:after="0" w:line="240" w:lineRule="auto"/>
        <w:rPr>
          <w:rFonts w:ascii="Times New Roman" w:hAnsi="Times New Roman"/>
          <w:sz w:val="23"/>
          <w:szCs w:val="23"/>
        </w:rPr>
      </w:pPr>
    </w:p>
    <w:p w14:paraId="6CB81768" w14:textId="77777777" w:rsidR="00E225F3" w:rsidRDefault="00E225F3" w:rsidP="00E225F3">
      <w:pPr>
        <w:spacing w:after="0" w:line="240" w:lineRule="auto"/>
        <w:rPr>
          <w:rFonts w:ascii="Times New Roman" w:hAnsi="Times New Roman"/>
          <w:b/>
          <w:sz w:val="23"/>
          <w:szCs w:val="23"/>
        </w:rPr>
      </w:pPr>
      <w:r>
        <w:rPr>
          <w:rFonts w:ascii="Times New Roman" w:hAnsi="Times New Roman"/>
          <w:b/>
          <w:sz w:val="23"/>
          <w:szCs w:val="23"/>
        </w:rPr>
        <w:lastRenderedPageBreak/>
        <w:t>Tax Liability</w:t>
      </w:r>
      <w:r w:rsidRPr="00685160">
        <w:rPr>
          <w:rFonts w:ascii="Times New Roman" w:hAnsi="Times New Roman"/>
          <w:b/>
          <w:sz w:val="23"/>
          <w:szCs w:val="23"/>
        </w:rPr>
        <w:t>:</w:t>
      </w:r>
    </w:p>
    <w:p w14:paraId="6D66D03D" w14:textId="77777777" w:rsidR="00E225F3" w:rsidRDefault="00E225F3" w:rsidP="00E225F3">
      <w:pPr>
        <w:spacing w:after="0" w:line="240" w:lineRule="auto"/>
        <w:rPr>
          <w:rFonts w:ascii="Times New Roman" w:hAnsi="Times New Roman"/>
          <w:b/>
          <w:sz w:val="23"/>
          <w:szCs w:val="23"/>
        </w:rPr>
      </w:pPr>
    </w:p>
    <w:p w14:paraId="15285AC1" w14:textId="06B43034" w:rsidR="00E225F3" w:rsidRPr="00E225F3" w:rsidRDefault="00E225F3" w:rsidP="00E225F3">
      <w:pPr>
        <w:pStyle w:val="BodyText"/>
        <w:rPr>
          <w:sz w:val="23"/>
          <w:szCs w:val="23"/>
        </w:rPr>
      </w:pPr>
      <w:r w:rsidRPr="00E225F3">
        <w:rPr>
          <w:sz w:val="23"/>
          <w:szCs w:val="23"/>
        </w:rPr>
        <w:t>By signing this a</w:t>
      </w:r>
      <w:r>
        <w:rPr>
          <w:sz w:val="23"/>
          <w:szCs w:val="23"/>
        </w:rPr>
        <w:t>greement</w:t>
      </w:r>
      <w:r w:rsidRPr="00E225F3">
        <w:rPr>
          <w:sz w:val="23"/>
          <w:szCs w:val="23"/>
        </w:rPr>
        <w:t xml:space="preserve">, </w:t>
      </w:r>
      <w:r>
        <w:rPr>
          <w:sz w:val="23"/>
          <w:szCs w:val="23"/>
        </w:rPr>
        <w:t>Mentee</w:t>
      </w:r>
      <w:r w:rsidRPr="00E225F3">
        <w:rPr>
          <w:sz w:val="23"/>
          <w:szCs w:val="23"/>
        </w:rPr>
        <w:t xml:space="preserve"> certif</w:t>
      </w:r>
      <w:r>
        <w:rPr>
          <w:sz w:val="23"/>
          <w:szCs w:val="23"/>
        </w:rPr>
        <w:t>ies</w:t>
      </w:r>
      <w:r w:rsidRPr="00E225F3">
        <w:rPr>
          <w:sz w:val="23"/>
          <w:szCs w:val="23"/>
        </w:rPr>
        <w:t xml:space="preserve"> that this payment received does not represent </w:t>
      </w:r>
      <w:r w:rsidR="00E40A95">
        <w:rPr>
          <w:sz w:val="23"/>
          <w:szCs w:val="23"/>
        </w:rPr>
        <w:t>compensation</w:t>
      </w:r>
      <w:r w:rsidR="00E40A95" w:rsidRPr="00E225F3">
        <w:rPr>
          <w:sz w:val="23"/>
          <w:szCs w:val="23"/>
        </w:rPr>
        <w:t xml:space="preserve"> </w:t>
      </w:r>
      <w:r w:rsidRPr="00E225F3">
        <w:rPr>
          <w:sz w:val="23"/>
          <w:szCs w:val="23"/>
        </w:rPr>
        <w:t xml:space="preserve">for teaching, research, or other services.  </w:t>
      </w:r>
      <w:r>
        <w:rPr>
          <w:sz w:val="23"/>
          <w:szCs w:val="23"/>
        </w:rPr>
        <w:t xml:space="preserve">Mentee </w:t>
      </w:r>
      <w:r w:rsidRPr="00E225F3">
        <w:rPr>
          <w:sz w:val="23"/>
          <w:szCs w:val="23"/>
        </w:rPr>
        <w:t>understand</w:t>
      </w:r>
      <w:r>
        <w:rPr>
          <w:sz w:val="23"/>
          <w:szCs w:val="23"/>
        </w:rPr>
        <w:t>s</w:t>
      </w:r>
      <w:r w:rsidRPr="00E225F3">
        <w:rPr>
          <w:sz w:val="23"/>
          <w:szCs w:val="23"/>
        </w:rPr>
        <w:t xml:space="preserve"> that this fellowship payment may be taxable income according to federal tax laws and </w:t>
      </w:r>
      <w:r>
        <w:rPr>
          <w:sz w:val="23"/>
          <w:szCs w:val="23"/>
        </w:rPr>
        <w:t>they</w:t>
      </w:r>
      <w:r w:rsidRPr="00E225F3">
        <w:rPr>
          <w:sz w:val="23"/>
          <w:szCs w:val="23"/>
        </w:rPr>
        <w:t xml:space="preserve"> should consult a tax advisor who is familiar with all the relevant facts for reporting the income on </w:t>
      </w:r>
      <w:r>
        <w:rPr>
          <w:sz w:val="23"/>
          <w:szCs w:val="23"/>
        </w:rPr>
        <w:t>their</w:t>
      </w:r>
      <w:r w:rsidRPr="00E225F3">
        <w:rPr>
          <w:sz w:val="23"/>
          <w:szCs w:val="23"/>
        </w:rPr>
        <w:t xml:space="preserve"> tax return.   Fellowship payments are not reported on a 1099 MISC form so </w:t>
      </w:r>
      <w:r>
        <w:rPr>
          <w:sz w:val="23"/>
          <w:szCs w:val="23"/>
        </w:rPr>
        <w:t>Mentee</w:t>
      </w:r>
      <w:r w:rsidRPr="00E225F3">
        <w:rPr>
          <w:sz w:val="23"/>
          <w:szCs w:val="23"/>
        </w:rPr>
        <w:t xml:space="preserve"> </w:t>
      </w:r>
      <w:r w:rsidR="00E40A95">
        <w:rPr>
          <w:sz w:val="23"/>
          <w:szCs w:val="23"/>
        </w:rPr>
        <w:t>should</w:t>
      </w:r>
      <w:r w:rsidR="00E40A95" w:rsidRPr="00E225F3">
        <w:rPr>
          <w:sz w:val="23"/>
          <w:szCs w:val="23"/>
        </w:rPr>
        <w:t xml:space="preserve"> </w:t>
      </w:r>
      <w:r w:rsidRPr="00E225F3">
        <w:rPr>
          <w:sz w:val="23"/>
          <w:szCs w:val="23"/>
        </w:rPr>
        <w:t xml:space="preserve">maintain a record of all payments made to </w:t>
      </w:r>
      <w:r>
        <w:rPr>
          <w:sz w:val="23"/>
          <w:szCs w:val="23"/>
        </w:rPr>
        <w:t>them</w:t>
      </w:r>
      <w:r w:rsidRPr="00E225F3">
        <w:rPr>
          <w:sz w:val="23"/>
          <w:szCs w:val="23"/>
        </w:rPr>
        <w:t xml:space="preserve"> on this project.  </w:t>
      </w:r>
    </w:p>
    <w:p w14:paraId="7DF2B5DA" w14:textId="77777777" w:rsidR="00E225F3" w:rsidRPr="00E225F3" w:rsidRDefault="00E225F3" w:rsidP="00E225F3">
      <w:pPr>
        <w:spacing w:after="0" w:line="240" w:lineRule="auto"/>
        <w:rPr>
          <w:rFonts w:ascii="Times New Roman" w:hAnsi="Times New Roman"/>
          <w:b/>
          <w:i/>
          <w:sz w:val="23"/>
          <w:szCs w:val="23"/>
        </w:rPr>
      </w:pPr>
    </w:p>
    <w:p w14:paraId="7FEDC8B3" w14:textId="3E03C710" w:rsidR="00E225F3" w:rsidRPr="00E225F3" w:rsidRDefault="00E225F3" w:rsidP="00E225F3">
      <w:pPr>
        <w:pStyle w:val="BodyText"/>
        <w:rPr>
          <w:sz w:val="23"/>
          <w:szCs w:val="23"/>
        </w:rPr>
      </w:pPr>
      <w:r w:rsidRPr="00E225F3">
        <w:rPr>
          <w:sz w:val="23"/>
          <w:szCs w:val="23"/>
        </w:rPr>
        <w:t xml:space="preserve">IRS Publication 970, Tax Benefits for Education, may provide </w:t>
      </w:r>
      <w:r>
        <w:rPr>
          <w:sz w:val="23"/>
          <w:szCs w:val="23"/>
        </w:rPr>
        <w:t>Mentee</w:t>
      </w:r>
      <w:r w:rsidRPr="00E225F3">
        <w:rPr>
          <w:sz w:val="23"/>
          <w:szCs w:val="23"/>
        </w:rPr>
        <w:t xml:space="preserve"> further information on reporting this income.  This advice is general in nature and is not intended as tax advice.  </w:t>
      </w:r>
    </w:p>
    <w:p w14:paraId="633778D5" w14:textId="77777777" w:rsidR="00E225F3" w:rsidRPr="00685160" w:rsidRDefault="00E225F3" w:rsidP="00E225F3">
      <w:pPr>
        <w:spacing w:after="0" w:line="240" w:lineRule="auto"/>
        <w:rPr>
          <w:rFonts w:ascii="Times New Roman" w:hAnsi="Times New Roman"/>
          <w:b/>
          <w:sz w:val="23"/>
          <w:szCs w:val="23"/>
        </w:rPr>
      </w:pPr>
    </w:p>
    <w:p w14:paraId="55A0A004" w14:textId="77777777" w:rsidR="00422760" w:rsidRPr="00685160" w:rsidRDefault="00422760" w:rsidP="00422760">
      <w:pPr>
        <w:spacing w:after="0" w:line="240" w:lineRule="auto"/>
        <w:rPr>
          <w:rFonts w:ascii="Times New Roman" w:hAnsi="Times New Roman"/>
          <w:b/>
          <w:sz w:val="23"/>
          <w:szCs w:val="23"/>
        </w:rPr>
      </w:pPr>
      <w:r w:rsidRPr="00685160">
        <w:rPr>
          <w:rFonts w:ascii="Times New Roman" w:hAnsi="Times New Roman"/>
          <w:b/>
          <w:sz w:val="23"/>
          <w:szCs w:val="23"/>
        </w:rPr>
        <w:t xml:space="preserve">Project </w:t>
      </w:r>
      <w:r>
        <w:rPr>
          <w:rFonts w:ascii="Times New Roman" w:hAnsi="Times New Roman"/>
          <w:b/>
          <w:sz w:val="23"/>
          <w:szCs w:val="23"/>
        </w:rPr>
        <w:t>Technology</w:t>
      </w:r>
      <w:r w:rsidRPr="00685160">
        <w:rPr>
          <w:rFonts w:ascii="Times New Roman" w:hAnsi="Times New Roman"/>
          <w:b/>
          <w:sz w:val="23"/>
          <w:szCs w:val="23"/>
        </w:rPr>
        <w:t>:</w:t>
      </w:r>
    </w:p>
    <w:p w14:paraId="0E278FC6" w14:textId="77777777" w:rsidR="00422760" w:rsidRDefault="00422760" w:rsidP="00422760">
      <w:pPr>
        <w:spacing w:after="0" w:line="240" w:lineRule="auto"/>
        <w:rPr>
          <w:rFonts w:ascii="Times New Roman" w:hAnsi="Times New Roman"/>
          <w:sz w:val="23"/>
          <w:szCs w:val="23"/>
        </w:rPr>
      </w:pPr>
    </w:p>
    <w:p w14:paraId="1EC35C00" w14:textId="09CB9330" w:rsidR="00422760" w:rsidRDefault="00422760" w:rsidP="00422760">
      <w:pPr>
        <w:spacing w:after="0" w:line="240" w:lineRule="auto"/>
        <w:rPr>
          <w:rFonts w:ascii="Times New Roman" w:hAnsi="Times New Roman"/>
          <w:sz w:val="23"/>
          <w:szCs w:val="23"/>
        </w:rPr>
      </w:pPr>
      <w:r>
        <w:rPr>
          <w:rFonts w:ascii="Times New Roman" w:hAnsi="Times New Roman"/>
          <w:sz w:val="23"/>
          <w:szCs w:val="23"/>
        </w:rPr>
        <w:t xml:space="preserve">Additionally, you will receive a $500 technology participation stipend which will be paid after you attend three Professional Development sessions during the 2018-2019 academic year.  You must attend all three of the Professional Development sessions prior to receipt of the $500 technology participation stipend.  Mentees who do not attend all three of the Professional Development sessions will not be eligible to receive the technology participation stipend. </w:t>
      </w:r>
    </w:p>
    <w:p w14:paraId="47AD20E6" w14:textId="77777777" w:rsidR="00422760" w:rsidRDefault="00422760" w:rsidP="00422760">
      <w:pPr>
        <w:spacing w:after="0" w:line="240" w:lineRule="auto"/>
        <w:rPr>
          <w:rFonts w:ascii="Times New Roman" w:hAnsi="Times New Roman"/>
          <w:sz w:val="23"/>
          <w:szCs w:val="23"/>
        </w:rPr>
      </w:pPr>
    </w:p>
    <w:p w14:paraId="7A3F3195" w14:textId="46326817" w:rsidR="00422760" w:rsidRDefault="00422760" w:rsidP="00422760">
      <w:pPr>
        <w:spacing w:after="0" w:line="240" w:lineRule="auto"/>
        <w:rPr>
          <w:rFonts w:ascii="Times New Roman" w:hAnsi="Times New Roman"/>
          <w:sz w:val="23"/>
          <w:szCs w:val="23"/>
        </w:rPr>
      </w:pPr>
      <w:r>
        <w:rPr>
          <w:rFonts w:ascii="Times New Roman" w:hAnsi="Times New Roman"/>
          <w:sz w:val="23"/>
          <w:szCs w:val="23"/>
        </w:rPr>
        <w:t>The Mentee</w:t>
      </w:r>
      <w:r w:rsidRPr="0015593D">
        <w:t xml:space="preserve"> </w:t>
      </w:r>
      <w:r w:rsidRPr="0015593D">
        <w:rPr>
          <w:rFonts w:ascii="Times New Roman" w:hAnsi="Times New Roman"/>
          <w:sz w:val="23"/>
          <w:szCs w:val="23"/>
        </w:rPr>
        <w:t>agree</w:t>
      </w:r>
      <w:r>
        <w:rPr>
          <w:rFonts w:ascii="Times New Roman" w:hAnsi="Times New Roman"/>
          <w:sz w:val="23"/>
          <w:szCs w:val="23"/>
        </w:rPr>
        <w:t>s</w:t>
      </w:r>
      <w:r w:rsidRPr="0015593D">
        <w:rPr>
          <w:rFonts w:ascii="Times New Roman" w:hAnsi="Times New Roman"/>
          <w:sz w:val="23"/>
          <w:szCs w:val="23"/>
        </w:rPr>
        <w:t xml:space="preserve"> to adhere to the following expectations as a participant in the National Center for Urban Education (NCUE) programming</w:t>
      </w:r>
      <w:r>
        <w:rPr>
          <w:rFonts w:ascii="Times New Roman" w:hAnsi="Times New Roman"/>
          <w:sz w:val="23"/>
          <w:szCs w:val="23"/>
        </w:rPr>
        <w:t xml:space="preserve">.  The Mentee must provide written justification for their specific technology choice.  The technology purchased with the stipend must be utilized to assist in innovative classroom instruction, project programming, and/or assisting in communication between you, other project participants, and NCUE.  NCUE will </w:t>
      </w:r>
      <w:r w:rsidRPr="00422760">
        <w:rPr>
          <w:rFonts w:ascii="Times New Roman" w:hAnsi="Times New Roman"/>
          <w:sz w:val="23"/>
          <w:szCs w:val="23"/>
          <w:u w:val="single"/>
        </w:rPr>
        <w:t>not</w:t>
      </w:r>
      <w:r>
        <w:rPr>
          <w:rFonts w:ascii="Times New Roman" w:hAnsi="Times New Roman"/>
          <w:sz w:val="23"/>
          <w:szCs w:val="23"/>
        </w:rPr>
        <w:t xml:space="preserve"> be responsible for repair or replacement of any technology purchased as part of this agreement.</w:t>
      </w:r>
    </w:p>
    <w:p w14:paraId="655E1CD5" w14:textId="77777777" w:rsidR="00422760" w:rsidRDefault="00422760" w:rsidP="00422760">
      <w:pPr>
        <w:spacing w:after="0" w:line="240" w:lineRule="auto"/>
        <w:rPr>
          <w:rFonts w:ascii="Times New Roman" w:hAnsi="Times New Roman"/>
          <w:sz w:val="23"/>
          <w:szCs w:val="23"/>
        </w:rPr>
      </w:pPr>
    </w:p>
    <w:p w14:paraId="66851362" w14:textId="77777777" w:rsidR="00422760" w:rsidRPr="0015593D" w:rsidRDefault="00422760" w:rsidP="00422760">
      <w:pPr>
        <w:spacing w:after="0" w:line="240" w:lineRule="auto"/>
        <w:rPr>
          <w:rFonts w:ascii="Times New Roman" w:hAnsi="Times New Roman"/>
          <w:sz w:val="23"/>
          <w:szCs w:val="23"/>
        </w:rPr>
      </w:pPr>
      <w:r w:rsidRPr="0015593D">
        <w:rPr>
          <w:rFonts w:ascii="Times New Roman" w:hAnsi="Times New Roman"/>
          <w:sz w:val="23"/>
          <w:szCs w:val="23"/>
        </w:rPr>
        <w:t xml:space="preserve">NCUE will </w:t>
      </w:r>
      <w:r w:rsidRPr="0015593D">
        <w:rPr>
          <w:rFonts w:ascii="Times New Roman" w:hAnsi="Times New Roman"/>
          <w:sz w:val="23"/>
          <w:szCs w:val="23"/>
          <w:u w:val="single"/>
        </w:rPr>
        <w:t>not</w:t>
      </w:r>
      <w:r w:rsidRPr="0015593D">
        <w:rPr>
          <w:rFonts w:ascii="Times New Roman" w:hAnsi="Times New Roman"/>
          <w:sz w:val="23"/>
          <w:szCs w:val="23"/>
        </w:rPr>
        <w:t xml:space="preserve"> provide technology support for any Project Technology provided.</w:t>
      </w:r>
    </w:p>
    <w:p w14:paraId="1A45880C" w14:textId="77777777" w:rsidR="00422760" w:rsidRDefault="00422760" w:rsidP="00422760">
      <w:pPr>
        <w:spacing w:after="0" w:line="240" w:lineRule="auto"/>
        <w:rPr>
          <w:rFonts w:ascii="Times New Roman" w:hAnsi="Times New Roman"/>
          <w:sz w:val="23"/>
          <w:szCs w:val="23"/>
        </w:rPr>
      </w:pPr>
    </w:p>
    <w:p w14:paraId="7880E7FB" w14:textId="0536BB31" w:rsidR="00422760" w:rsidRDefault="00422760" w:rsidP="00422760">
      <w:pPr>
        <w:spacing w:after="0" w:line="240" w:lineRule="auto"/>
        <w:rPr>
          <w:rFonts w:ascii="Times New Roman" w:hAnsi="Times New Roman"/>
          <w:sz w:val="23"/>
          <w:szCs w:val="23"/>
        </w:rPr>
      </w:pPr>
      <w:r w:rsidRPr="0015593D">
        <w:rPr>
          <w:rFonts w:ascii="Times New Roman" w:hAnsi="Times New Roman"/>
          <w:sz w:val="23"/>
          <w:szCs w:val="23"/>
        </w:rPr>
        <w:t xml:space="preserve">NCUE will </w:t>
      </w:r>
      <w:r w:rsidRPr="0015593D">
        <w:rPr>
          <w:rFonts w:ascii="Times New Roman" w:hAnsi="Times New Roman"/>
          <w:sz w:val="23"/>
          <w:szCs w:val="23"/>
          <w:u w:val="single"/>
        </w:rPr>
        <w:t>not</w:t>
      </w:r>
      <w:r w:rsidRPr="0015593D">
        <w:rPr>
          <w:rFonts w:ascii="Times New Roman" w:hAnsi="Times New Roman"/>
          <w:sz w:val="23"/>
          <w:szCs w:val="23"/>
        </w:rPr>
        <w:t xml:space="preserve"> be responsible for breaches of sensitive information in the event of any security breach of the Project Technology.</w:t>
      </w:r>
      <w:r>
        <w:rPr>
          <w:rFonts w:ascii="Times New Roman" w:hAnsi="Times New Roman"/>
          <w:sz w:val="23"/>
          <w:szCs w:val="23"/>
        </w:rPr>
        <w:t xml:space="preserve">  </w:t>
      </w:r>
      <w:r w:rsidRPr="0015593D">
        <w:rPr>
          <w:rFonts w:ascii="Times New Roman" w:hAnsi="Times New Roman"/>
          <w:sz w:val="23"/>
          <w:szCs w:val="23"/>
        </w:rPr>
        <w:t xml:space="preserve">It is understood that the </w:t>
      </w:r>
      <w:r>
        <w:rPr>
          <w:rFonts w:ascii="Times New Roman" w:hAnsi="Times New Roman"/>
          <w:sz w:val="23"/>
          <w:szCs w:val="23"/>
        </w:rPr>
        <w:t xml:space="preserve">purchased </w:t>
      </w:r>
      <w:r w:rsidRPr="0015593D">
        <w:rPr>
          <w:rFonts w:ascii="Times New Roman" w:hAnsi="Times New Roman"/>
          <w:sz w:val="23"/>
          <w:szCs w:val="23"/>
        </w:rPr>
        <w:t xml:space="preserve">technology is property of the </w:t>
      </w:r>
      <w:r w:rsidR="00EE4120">
        <w:rPr>
          <w:rFonts w:ascii="Times New Roman" w:hAnsi="Times New Roman"/>
          <w:sz w:val="23"/>
          <w:szCs w:val="23"/>
        </w:rPr>
        <w:t>participant</w:t>
      </w:r>
      <w:r w:rsidRPr="0015593D">
        <w:rPr>
          <w:rFonts w:ascii="Times New Roman" w:hAnsi="Times New Roman"/>
          <w:sz w:val="23"/>
          <w:szCs w:val="23"/>
        </w:rPr>
        <w:t xml:space="preserve"> whose signature appears</w:t>
      </w:r>
      <w:r>
        <w:rPr>
          <w:rFonts w:ascii="Times New Roman" w:hAnsi="Times New Roman"/>
          <w:sz w:val="23"/>
          <w:szCs w:val="23"/>
        </w:rPr>
        <w:t xml:space="preserve"> at the end of this agreement.</w:t>
      </w:r>
    </w:p>
    <w:p w14:paraId="407B808F" w14:textId="77777777" w:rsidR="00E225F3" w:rsidRDefault="00E225F3" w:rsidP="00422760">
      <w:pPr>
        <w:spacing w:after="0" w:line="240" w:lineRule="auto"/>
        <w:rPr>
          <w:rFonts w:ascii="Times New Roman" w:hAnsi="Times New Roman"/>
          <w:sz w:val="23"/>
          <w:szCs w:val="23"/>
        </w:rPr>
      </w:pPr>
    </w:p>
    <w:p w14:paraId="3DF8A99D" w14:textId="7F771352" w:rsidR="00E225F3" w:rsidRPr="00E225F3" w:rsidRDefault="00E225F3" w:rsidP="00422760">
      <w:pPr>
        <w:spacing w:after="0" w:line="240" w:lineRule="auto"/>
        <w:rPr>
          <w:rFonts w:ascii="Times New Roman" w:hAnsi="Times New Roman"/>
          <w:sz w:val="23"/>
          <w:szCs w:val="23"/>
        </w:rPr>
      </w:pPr>
      <w:r>
        <w:rPr>
          <w:rFonts w:ascii="Times New Roman" w:hAnsi="Times New Roman"/>
          <w:sz w:val="23"/>
          <w:szCs w:val="23"/>
        </w:rPr>
        <w:t>A</w:t>
      </w:r>
      <w:r w:rsidRPr="00E225F3">
        <w:rPr>
          <w:rFonts w:ascii="Times New Roman" w:hAnsi="Times New Roman"/>
          <w:sz w:val="23"/>
          <w:szCs w:val="23"/>
        </w:rPr>
        <w:t xml:space="preserve">ny payments </w:t>
      </w:r>
      <w:r>
        <w:rPr>
          <w:rFonts w:ascii="Times New Roman" w:hAnsi="Times New Roman"/>
          <w:sz w:val="23"/>
          <w:szCs w:val="23"/>
        </w:rPr>
        <w:t>received f</w:t>
      </w:r>
      <w:r w:rsidRPr="00E225F3">
        <w:rPr>
          <w:rFonts w:ascii="Times New Roman" w:hAnsi="Times New Roman"/>
          <w:sz w:val="23"/>
          <w:szCs w:val="23"/>
        </w:rPr>
        <w:t xml:space="preserve">or equipment </w:t>
      </w:r>
      <w:r>
        <w:rPr>
          <w:rFonts w:ascii="Times New Roman" w:hAnsi="Times New Roman"/>
          <w:sz w:val="23"/>
          <w:szCs w:val="23"/>
        </w:rPr>
        <w:t>i</w:t>
      </w:r>
      <w:r w:rsidRPr="00E225F3">
        <w:rPr>
          <w:rFonts w:ascii="Times New Roman" w:hAnsi="Times New Roman"/>
          <w:sz w:val="23"/>
          <w:szCs w:val="23"/>
        </w:rPr>
        <w:t>s taxable income according to federal tax laws</w:t>
      </w:r>
      <w:r>
        <w:rPr>
          <w:rFonts w:ascii="Times New Roman" w:hAnsi="Times New Roman"/>
          <w:sz w:val="23"/>
          <w:szCs w:val="23"/>
        </w:rPr>
        <w:t>.  Mentee should</w:t>
      </w:r>
      <w:r w:rsidRPr="00E225F3">
        <w:rPr>
          <w:rFonts w:ascii="Times New Roman" w:hAnsi="Times New Roman"/>
          <w:sz w:val="23"/>
          <w:szCs w:val="23"/>
        </w:rPr>
        <w:t xml:space="preserve"> maintain a record of all payments made to </w:t>
      </w:r>
      <w:r>
        <w:rPr>
          <w:rFonts w:ascii="Times New Roman" w:hAnsi="Times New Roman"/>
          <w:sz w:val="23"/>
          <w:szCs w:val="23"/>
        </w:rPr>
        <w:t>them as part of this project</w:t>
      </w:r>
      <w:r w:rsidRPr="00E225F3">
        <w:rPr>
          <w:rFonts w:ascii="Times New Roman" w:hAnsi="Times New Roman"/>
          <w:sz w:val="23"/>
          <w:szCs w:val="23"/>
        </w:rPr>
        <w:t xml:space="preserve"> and this may be reported to </w:t>
      </w:r>
      <w:r>
        <w:rPr>
          <w:rFonts w:ascii="Times New Roman" w:hAnsi="Times New Roman"/>
          <w:sz w:val="23"/>
          <w:szCs w:val="23"/>
        </w:rPr>
        <w:t>Mentee</w:t>
      </w:r>
      <w:r w:rsidRPr="00E225F3">
        <w:rPr>
          <w:rFonts w:ascii="Times New Roman" w:hAnsi="Times New Roman"/>
          <w:sz w:val="23"/>
          <w:szCs w:val="23"/>
        </w:rPr>
        <w:t xml:space="preserve"> on a 1099 MISC form dependent on federal reporting laws. </w:t>
      </w:r>
    </w:p>
    <w:p w14:paraId="7DD5727D" w14:textId="77777777" w:rsidR="002137A7" w:rsidRDefault="002137A7" w:rsidP="00214B57">
      <w:pPr>
        <w:spacing w:after="0" w:line="240" w:lineRule="auto"/>
        <w:rPr>
          <w:rFonts w:ascii="Times New Roman" w:hAnsi="Times New Roman"/>
          <w:sz w:val="23"/>
          <w:szCs w:val="23"/>
        </w:rPr>
      </w:pPr>
    </w:p>
    <w:p w14:paraId="1C28233B" w14:textId="1AFF0CFB" w:rsidR="00214B57" w:rsidRDefault="00214B57" w:rsidP="00214B57">
      <w:pPr>
        <w:spacing w:after="0" w:line="240" w:lineRule="auto"/>
        <w:rPr>
          <w:rFonts w:ascii="Times New Roman" w:hAnsi="Times New Roman"/>
          <w:b/>
          <w:sz w:val="23"/>
          <w:szCs w:val="23"/>
        </w:rPr>
      </w:pPr>
      <w:r w:rsidRPr="00944ACF">
        <w:rPr>
          <w:rFonts w:ascii="Times New Roman" w:hAnsi="Times New Roman"/>
          <w:b/>
          <w:sz w:val="23"/>
          <w:szCs w:val="23"/>
        </w:rPr>
        <w:t>Training Schedule</w:t>
      </w:r>
      <w:r w:rsidR="003E2855">
        <w:rPr>
          <w:rFonts w:ascii="Times New Roman" w:hAnsi="Times New Roman"/>
          <w:b/>
          <w:sz w:val="23"/>
          <w:szCs w:val="23"/>
        </w:rPr>
        <w:t xml:space="preserve"> </w:t>
      </w:r>
    </w:p>
    <w:p w14:paraId="76B1CA2B" w14:textId="77777777" w:rsidR="00214B57" w:rsidRPr="00685160" w:rsidRDefault="00214B57" w:rsidP="00214B57">
      <w:pPr>
        <w:spacing w:after="0" w:line="240" w:lineRule="auto"/>
        <w:rPr>
          <w:rFonts w:ascii="Times New Roman" w:hAnsi="Times New Roman"/>
          <w:b/>
          <w:sz w:val="23"/>
          <w:szCs w:val="23"/>
        </w:rPr>
      </w:pPr>
    </w:p>
    <w:p w14:paraId="6F7B8C48" w14:textId="77777777" w:rsidR="00214B57" w:rsidRPr="00214B57" w:rsidRDefault="00214B57" w:rsidP="00214B57">
      <w:pPr>
        <w:spacing w:after="0" w:line="240" w:lineRule="auto"/>
        <w:rPr>
          <w:rFonts w:ascii="Times New Roman" w:hAnsi="Times New Roman"/>
          <w:b/>
          <w:sz w:val="23"/>
          <w:szCs w:val="23"/>
        </w:rPr>
      </w:pPr>
      <w:r w:rsidRPr="00214B57">
        <w:rPr>
          <w:rFonts w:ascii="Times New Roman" w:hAnsi="Times New Roman"/>
          <w:b/>
          <w:sz w:val="23"/>
          <w:szCs w:val="23"/>
        </w:rPr>
        <w:t>Chicago I&amp;M Schedule 2018 – 19</w:t>
      </w:r>
    </w:p>
    <w:p w14:paraId="71C1AA07" w14:textId="77777777" w:rsidR="00214B57" w:rsidRPr="00214B57" w:rsidRDefault="00214B57" w:rsidP="00214B57">
      <w:pPr>
        <w:spacing w:after="0" w:line="240" w:lineRule="auto"/>
        <w:rPr>
          <w:rFonts w:ascii="Times New Roman" w:hAnsi="Times New Roman"/>
          <w:b/>
          <w:sz w:val="23"/>
          <w:szCs w:val="23"/>
        </w:rPr>
      </w:pPr>
    </w:p>
    <w:p w14:paraId="7BFADC28" w14:textId="77777777" w:rsidR="00214B57" w:rsidRPr="00214B57" w:rsidRDefault="00214B57" w:rsidP="00214B57">
      <w:pPr>
        <w:spacing w:after="0" w:line="240" w:lineRule="auto"/>
        <w:rPr>
          <w:rFonts w:ascii="Times New Roman" w:hAnsi="Times New Roman"/>
          <w:b/>
          <w:sz w:val="23"/>
          <w:szCs w:val="23"/>
        </w:rPr>
      </w:pPr>
      <w:r w:rsidRPr="00214B57">
        <w:rPr>
          <w:rFonts w:ascii="Times New Roman" w:hAnsi="Times New Roman"/>
          <w:b/>
          <w:sz w:val="23"/>
          <w:szCs w:val="23"/>
        </w:rPr>
        <w:t>Mentee training sessions:</w:t>
      </w:r>
    </w:p>
    <w:p w14:paraId="61DCDA19"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October 27, 2018: 8:30 – 11:30</w:t>
      </w:r>
    </w:p>
    <w:p w14:paraId="70A7DCC0"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December 15, 2018: 8:30 – 11:30</w:t>
      </w:r>
    </w:p>
    <w:p w14:paraId="72CCB2A0"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March 2, 2019: 8:30 – 11:30</w:t>
      </w:r>
    </w:p>
    <w:p w14:paraId="31ED8E26"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May 18, 2019: time not yet set.</w:t>
      </w:r>
    </w:p>
    <w:p w14:paraId="0173228C"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Mentee teachers will receive a payment of $150 for each PD session that they attend.</w:t>
      </w:r>
    </w:p>
    <w:p w14:paraId="7778BF1C" w14:textId="77777777" w:rsidR="00214B57" w:rsidRPr="00214B57" w:rsidRDefault="00214B57" w:rsidP="00214B57">
      <w:pPr>
        <w:spacing w:after="0" w:line="240" w:lineRule="auto"/>
        <w:rPr>
          <w:rFonts w:ascii="Times New Roman" w:hAnsi="Times New Roman"/>
          <w:b/>
          <w:sz w:val="23"/>
          <w:szCs w:val="23"/>
        </w:rPr>
      </w:pPr>
    </w:p>
    <w:p w14:paraId="7ADF184D" w14:textId="77777777" w:rsidR="00214B57" w:rsidRDefault="00214B57" w:rsidP="00214B57">
      <w:pPr>
        <w:spacing w:after="0" w:line="240" w:lineRule="auto"/>
        <w:rPr>
          <w:rFonts w:ascii="Times New Roman" w:hAnsi="Times New Roman"/>
          <w:b/>
          <w:sz w:val="23"/>
          <w:szCs w:val="23"/>
        </w:rPr>
      </w:pPr>
    </w:p>
    <w:p w14:paraId="32D10DE4" w14:textId="77777777" w:rsidR="00214B57" w:rsidRDefault="00214B57" w:rsidP="00214B57">
      <w:pPr>
        <w:spacing w:after="0" w:line="240" w:lineRule="auto"/>
        <w:rPr>
          <w:rFonts w:ascii="Times New Roman" w:hAnsi="Times New Roman"/>
          <w:sz w:val="23"/>
          <w:szCs w:val="23"/>
        </w:rPr>
      </w:pPr>
      <w:r w:rsidRPr="00255928">
        <w:rPr>
          <w:rFonts w:ascii="Times New Roman" w:hAnsi="Times New Roman"/>
          <w:b/>
          <w:sz w:val="23"/>
          <w:szCs w:val="23"/>
        </w:rPr>
        <w:lastRenderedPageBreak/>
        <w:t>Termination for Convenience:</w:t>
      </w:r>
      <w:r w:rsidRPr="00255928">
        <w:rPr>
          <w:rFonts w:ascii="Times New Roman" w:hAnsi="Times New Roman"/>
          <w:sz w:val="23"/>
          <w:szCs w:val="23"/>
        </w:rPr>
        <w:t xml:space="preserve"> </w:t>
      </w:r>
    </w:p>
    <w:p w14:paraId="190EA41F" w14:textId="77777777" w:rsidR="00214B57" w:rsidRDefault="00214B57" w:rsidP="00214B57">
      <w:pPr>
        <w:spacing w:after="0" w:line="240" w:lineRule="auto"/>
        <w:rPr>
          <w:rFonts w:ascii="Times New Roman" w:hAnsi="Times New Roman"/>
          <w:sz w:val="23"/>
          <w:szCs w:val="23"/>
        </w:rPr>
      </w:pPr>
    </w:p>
    <w:p w14:paraId="61BAE6E4" w14:textId="7122D5C7" w:rsidR="00214B57" w:rsidRDefault="00214B57" w:rsidP="00214B57">
      <w:pPr>
        <w:spacing w:after="0" w:line="240" w:lineRule="auto"/>
        <w:rPr>
          <w:rFonts w:ascii="Times New Roman" w:hAnsi="Times New Roman"/>
          <w:sz w:val="23"/>
          <w:szCs w:val="23"/>
        </w:rPr>
      </w:pPr>
      <w:r>
        <w:rPr>
          <w:rFonts w:ascii="Times New Roman" w:hAnsi="Times New Roman"/>
          <w:sz w:val="23"/>
          <w:szCs w:val="23"/>
        </w:rPr>
        <w:t>Illinois State University</w:t>
      </w:r>
      <w:r w:rsidRPr="00255928">
        <w:rPr>
          <w:rFonts w:ascii="Times New Roman" w:hAnsi="Times New Roman"/>
          <w:sz w:val="23"/>
          <w:szCs w:val="23"/>
        </w:rPr>
        <w:t xml:space="preserve"> may terminate this Agreement by </w:t>
      </w:r>
      <w:r w:rsidR="002137A7">
        <w:rPr>
          <w:rFonts w:ascii="Times New Roman" w:hAnsi="Times New Roman"/>
          <w:sz w:val="23"/>
          <w:szCs w:val="23"/>
        </w:rPr>
        <w:t>providing the</w:t>
      </w:r>
      <w:r>
        <w:rPr>
          <w:rFonts w:ascii="Times New Roman" w:hAnsi="Times New Roman"/>
          <w:sz w:val="23"/>
          <w:szCs w:val="23"/>
        </w:rPr>
        <w:t xml:space="preserve"> </w:t>
      </w:r>
      <w:r w:rsidR="009D5BBE">
        <w:rPr>
          <w:rFonts w:ascii="Times New Roman" w:hAnsi="Times New Roman"/>
          <w:sz w:val="23"/>
          <w:szCs w:val="23"/>
        </w:rPr>
        <w:t>Mentee</w:t>
      </w:r>
      <w:r w:rsidRPr="00255928">
        <w:rPr>
          <w:rFonts w:ascii="Times New Roman" w:hAnsi="Times New Roman"/>
          <w:sz w:val="23"/>
          <w:szCs w:val="23"/>
        </w:rPr>
        <w:t xml:space="preserve"> 60 days’ advance written </w:t>
      </w:r>
      <w:r>
        <w:rPr>
          <w:rFonts w:ascii="Times New Roman" w:hAnsi="Times New Roman"/>
          <w:sz w:val="23"/>
          <w:szCs w:val="23"/>
        </w:rPr>
        <w:t>notice</w:t>
      </w:r>
      <w:r w:rsidRPr="00255928">
        <w:rPr>
          <w:rFonts w:ascii="Times New Roman" w:hAnsi="Times New Roman"/>
          <w:sz w:val="23"/>
          <w:szCs w:val="23"/>
        </w:rPr>
        <w:t>.</w:t>
      </w:r>
    </w:p>
    <w:p w14:paraId="5A38AA6B" w14:textId="77777777" w:rsidR="00214B57" w:rsidRDefault="00214B57" w:rsidP="00214B57">
      <w:pPr>
        <w:spacing w:after="0" w:line="240" w:lineRule="auto"/>
        <w:rPr>
          <w:rFonts w:ascii="Times New Roman" w:hAnsi="Times New Roman"/>
          <w:sz w:val="23"/>
          <w:szCs w:val="23"/>
        </w:rPr>
      </w:pPr>
    </w:p>
    <w:p w14:paraId="424C2646" w14:textId="77777777" w:rsidR="003F7F15" w:rsidRPr="003F7F15" w:rsidRDefault="003F7F15" w:rsidP="003F7F15">
      <w:pPr>
        <w:rPr>
          <w:rFonts w:ascii="Times New Roman" w:hAnsi="Times New Roman"/>
          <w:b/>
          <w:sz w:val="23"/>
          <w:szCs w:val="23"/>
        </w:rPr>
      </w:pPr>
      <w:r w:rsidRPr="003F7F15">
        <w:rPr>
          <w:rFonts w:ascii="Times New Roman" w:hAnsi="Times New Roman"/>
          <w:b/>
          <w:sz w:val="23"/>
          <w:szCs w:val="23"/>
        </w:rPr>
        <w:t>Lack of Funding</w:t>
      </w:r>
    </w:p>
    <w:p w14:paraId="7E651EBF" w14:textId="5CE79BD2" w:rsidR="003F7F15" w:rsidRPr="003F7F15" w:rsidRDefault="003F7F15" w:rsidP="003F7F15">
      <w:pPr>
        <w:rPr>
          <w:rFonts w:ascii="Times New Roman" w:hAnsi="Times New Roman"/>
          <w:sz w:val="23"/>
          <w:szCs w:val="23"/>
        </w:rPr>
      </w:pPr>
      <w:r>
        <w:rPr>
          <w:rFonts w:ascii="Times New Roman" w:hAnsi="Times New Roman"/>
          <w:sz w:val="23"/>
          <w:szCs w:val="23"/>
        </w:rPr>
        <w:t>Mentee</w:t>
      </w:r>
      <w:r w:rsidRPr="003F7F15">
        <w:rPr>
          <w:rFonts w:ascii="Times New Roman" w:hAnsi="Times New Roman"/>
          <w:sz w:val="23"/>
          <w:szCs w:val="23"/>
        </w:rPr>
        <w:t xml:space="preserve"> agrees that the contractual obligation of ISU shall cease immediately without penalty or further payment if, in any given budget period, Sponsor fails to appropriate or otherwise make available funds for the </w:t>
      </w:r>
      <w:r>
        <w:rPr>
          <w:rFonts w:ascii="Times New Roman" w:hAnsi="Times New Roman"/>
          <w:sz w:val="23"/>
          <w:szCs w:val="23"/>
        </w:rPr>
        <w:t>project</w:t>
      </w:r>
      <w:r w:rsidRPr="003F7F15">
        <w:rPr>
          <w:rFonts w:ascii="Times New Roman" w:hAnsi="Times New Roman"/>
          <w:sz w:val="23"/>
          <w:szCs w:val="23"/>
        </w:rPr>
        <w:t xml:space="preserve">. </w:t>
      </w:r>
      <w:r>
        <w:rPr>
          <w:rFonts w:ascii="Times New Roman" w:hAnsi="Times New Roman"/>
          <w:sz w:val="23"/>
          <w:szCs w:val="23"/>
        </w:rPr>
        <w:t>Mentee</w:t>
      </w:r>
      <w:r w:rsidRPr="003F7F15">
        <w:rPr>
          <w:rFonts w:ascii="Times New Roman" w:hAnsi="Times New Roman"/>
          <w:sz w:val="23"/>
          <w:szCs w:val="23"/>
        </w:rPr>
        <w:t xml:space="preserve"> shall be paid for satisfactory performance during the period for which funds were available. </w:t>
      </w:r>
    </w:p>
    <w:p w14:paraId="4AEEB2CC" w14:textId="77777777" w:rsidR="00214B57" w:rsidRPr="00C02BF6" w:rsidRDefault="00214B57" w:rsidP="00214B57">
      <w:pPr>
        <w:spacing w:after="0" w:line="240" w:lineRule="auto"/>
        <w:rPr>
          <w:rFonts w:ascii="Times New Roman" w:hAnsi="Times New Roman"/>
          <w:b/>
          <w:sz w:val="23"/>
          <w:szCs w:val="23"/>
        </w:rPr>
      </w:pPr>
      <w:r w:rsidRPr="00C02BF6">
        <w:rPr>
          <w:rFonts w:ascii="Times New Roman" w:hAnsi="Times New Roman"/>
          <w:b/>
          <w:sz w:val="23"/>
          <w:szCs w:val="23"/>
        </w:rPr>
        <w:t>Release from Liability:</w:t>
      </w:r>
    </w:p>
    <w:p w14:paraId="424E137A" w14:textId="77777777" w:rsidR="00214B57" w:rsidRDefault="00214B57" w:rsidP="00214B57">
      <w:pPr>
        <w:spacing w:after="0" w:line="240" w:lineRule="auto"/>
        <w:rPr>
          <w:rFonts w:ascii="Times New Roman" w:hAnsi="Times New Roman"/>
          <w:sz w:val="23"/>
          <w:szCs w:val="23"/>
        </w:rPr>
      </w:pPr>
    </w:p>
    <w:p w14:paraId="484E0137" w14:textId="42A922AC" w:rsidR="00214B57" w:rsidRDefault="009D5BBE" w:rsidP="00214B57">
      <w:pPr>
        <w:spacing w:after="0" w:line="240" w:lineRule="auto"/>
        <w:rPr>
          <w:rFonts w:ascii="Times New Roman" w:hAnsi="Times New Roman"/>
          <w:sz w:val="23"/>
          <w:szCs w:val="23"/>
        </w:rPr>
      </w:pPr>
      <w:r>
        <w:rPr>
          <w:rFonts w:ascii="Times New Roman" w:hAnsi="Times New Roman"/>
          <w:sz w:val="23"/>
          <w:szCs w:val="23"/>
        </w:rPr>
        <w:t>Mentee</w:t>
      </w:r>
      <w:r w:rsidR="00214B57">
        <w:rPr>
          <w:rFonts w:ascii="Times New Roman" w:hAnsi="Times New Roman"/>
          <w:sz w:val="23"/>
          <w:szCs w:val="23"/>
        </w:rPr>
        <w:t xml:space="preserve"> releases </w:t>
      </w:r>
      <w:r w:rsidR="002137A7">
        <w:rPr>
          <w:rFonts w:ascii="Times New Roman" w:hAnsi="Times New Roman"/>
          <w:sz w:val="23"/>
          <w:szCs w:val="23"/>
        </w:rPr>
        <w:t>the Board of Trustees of Illinois State University</w:t>
      </w:r>
      <w:r w:rsidR="00214B57">
        <w:rPr>
          <w:rFonts w:ascii="Times New Roman" w:hAnsi="Times New Roman"/>
          <w:sz w:val="23"/>
          <w:szCs w:val="23"/>
        </w:rPr>
        <w:t xml:space="preserve">, </w:t>
      </w:r>
      <w:r w:rsidR="002137A7">
        <w:rPr>
          <w:rFonts w:ascii="Times New Roman" w:hAnsi="Times New Roman"/>
          <w:sz w:val="23"/>
          <w:szCs w:val="23"/>
        </w:rPr>
        <w:t xml:space="preserve">its </w:t>
      </w:r>
      <w:r w:rsidR="00214B57">
        <w:rPr>
          <w:rFonts w:ascii="Times New Roman" w:hAnsi="Times New Roman"/>
          <w:sz w:val="23"/>
          <w:szCs w:val="23"/>
        </w:rPr>
        <w:t>officers, employees, and agents from all liability, and shall be responsible, for any and all costs, damages, and expenses, including attorney fees, arising from any claims, damages, and liabilities asserted by third parties in connection with or arising from participant’s involvement in the project.</w:t>
      </w:r>
    </w:p>
    <w:p w14:paraId="73918946" w14:textId="77777777" w:rsidR="00214B57" w:rsidRDefault="00214B57" w:rsidP="00214B57">
      <w:pPr>
        <w:spacing w:after="0" w:line="240" w:lineRule="auto"/>
        <w:rPr>
          <w:rFonts w:ascii="Times New Roman" w:hAnsi="Times New Roman"/>
          <w:sz w:val="23"/>
          <w:szCs w:val="23"/>
        </w:rPr>
      </w:pPr>
    </w:p>
    <w:p w14:paraId="314C2AA8" w14:textId="77777777" w:rsidR="00214B57" w:rsidRDefault="00214B57" w:rsidP="00214B57">
      <w:pPr>
        <w:spacing w:after="0" w:line="240" w:lineRule="auto"/>
        <w:rPr>
          <w:rFonts w:ascii="Times New Roman" w:hAnsi="Times New Roman"/>
          <w:sz w:val="23"/>
          <w:szCs w:val="23"/>
        </w:rPr>
      </w:pPr>
      <w:r w:rsidRPr="0010555D">
        <w:rPr>
          <w:rFonts w:ascii="Times New Roman" w:hAnsi="Times New Roman"/>
          <w:b/>
          <w:sz w:val="23"/>
          <w:szCs w:val="23"/>
        </w:rPr>
        <w:t>Governing Law:</w:t>
      </w:r>
      <w:r w:rsidRPr="0010555D">
        <w:rPr>
          <w:rFonts w:ascii="Times New Roman" w:hAnsi="Times New Roman"/>
          <w:sz w:val="23"/>
          <w:szCs w:val="23"/>
        </w:rPr>
        <w:t xml:space="preserve">  </w:t>
      </w:r>
    </w:p>
    <w:p w14:paraId="520D3BFB" w14:textId="77777777" w:rsidR="00214B57" w:rsidRDefault="00214B57" w:rsidP="00214B57">
      <w:pPr>
        <w:spacing w:after="0" w:line="240" w:lineRule="auto"/>
        <w:rPr>
          <w:rFonts w:ascii="Times New Roman" w:hAnsi="Times New Roman"/>
          <w:sz w:val="23"/>
          <w:szCs w:val="23"/>
        </w:rPr>
      </w:pPr>
    </w:p>
    <w:p w14:paraId="60C2FAED" w14:textId="77777777" w:rsidR="00214B57" w:rsidRDefault="00214B57" w:rsidP="00214B57">
      <w:pPr>
        <w:spacing w:after="0" w:line="240" w:lineRule="auto"/>
        <w:rPr>
          <w:rFonts w:ascii="Times New Roman" w:hAnsi="Times New Roman"/>
          <w:sz w:val="23"/>
          <w:szCs w:val="23"/>
        </w:rPr>
      </w:pPr>
      <w:r w:rsidRPr="0010555D">
        <w:rPr>
          <w:rFonts w:ascii="Times New Roman" w:hAnsi="Times New Roman"/>
          <w:sz w:val="23"/>
          <w:szCs w:val="23"/>
        </w:rPr>
        <w:t>This Agreement will be governed by and construed in accordance with the laws of the State of Illinois, U.S.A., without reference to its conflict of law provisions.</w:t>
      </w:r>
    </w:p>
    <w:p w14:paraId="332141C5" w14:textId="77777777" w:rsidR="00214B57" w:rsidRDefault="00214B57" w:rsidP="00214B57">
      <w:pPr>
        <w:spacing w:after="0" w:line="240" w:lineRule="auto"/>
        <w:rPr>
          <w:rFonts w:ascii="Times New Roman" w:hAnsi="Times New Roman"/>
          <w:sz w:val="23"/>
          <w:szCs w:val="23"/>
        </w:rPr>
      </w:pPr>
    </w:p>
    <w:p w14:paraId="5158D25C" w14:textId="7FC651C2" w:rsidR="009D5BBE" w:rsidRDefault="009D5BBE" w:rsidP="009D5BBE">
      <w:pPr>
        <w:spacing w:after="0" w:line="240" w:lineRule="auto"/>
        <w:rPr>
          <w:rFonts w:ascii="Times New Roman" w:hAnsi="Times New Roman"/>
          <w:b/>
          <w:sz w:val="23"/>
          <w:szCs w:val="23"/>
        </w:rPr>
      </w:pPr>
      <w:r>
        <w:rPr>
          <w:rFonts w:ascii="Times New Roman" w:hAnsi="Times New Roman"/>
          <w:b/>
          <w:sz w:val="23"/>
          <w:szCs w:val="23"/>
        </w:rPr>
        <w:t>Withholding/Legal Status</w:t>
      </w:r>
      <w:r w:rsidRPr="0010555D">
        <w:rPr>
          <w:rFonts w:ascii="Times New Roman" w:hAnsi="Times New Roman"/>
          <w:b/>
          <w:sz w:val="23"/>
          <w:szCs w:val="23"/>
        </w:rPr>
        <w:t>:</w:t>
      </w:r>
    </w:p>
    <w:p w14:paraId="578AE697" w14:textId="77777777" w:rsidR="009D5BBE" w:rsidRDefault="009D5BBE" w:rsidP="009D5BBE">
      <w:pPr>
        <w:spacing w:after="0" w:line="240" w:lineRule="auto"/>
        <w:rPr>
          <w:rFonts w:ascii="Times New Roman" w:hAnsi="Times New Roman"/>
          <w:b/>
          <w:sz w:val="23"/>
          <w:szCs w:val="23"/>
        </w:rPr>
      </w:pPr>
    </w:p>
    <w:p w14:paraId="4A036D07" w14:textId="4D741184" w:rsidR="009D5BBE" w:rsidRDefault="009D5BBE" w:rsidP="00214B57">
      <w:pPr>
        <w:spacing w:after="0" w:line="240" w:lineRule="auto"/>
        <w:rPr>
          <w:rFonts w:ascii="Times New Roman" w:hAnsi="Times New Roman"/>
          <w:b/>
          <w:sz w:val="23"/>
          <w:szCs w:val="23"/>
        </w:rPr>
      </w:pPr>
      <w:r w:rsidRPr="009D5BBE">
        <w:rPr>
          <w:rFonts w:ascii="Times New Roman" w:hAnsi="Times New Roman"/>
          <w:sz w:val="23"/>
          <w:szCs w:val="23"/>
        </w:rPr>
        <w:t xml:space="preserve">The Federal Tax Payer Identification Number (FEIN), tax withholding status and legal status information provided by </w:t>
      </w:r>
      <w:r>
        <w:rPr>
          <w:rFonts w:ascii="Times New Roman" w:hAnsi="Times New Roman"/>
          <w:sz w:val="23"/>
          <w:szCs w:val="23"/>
        </w:rPr>
        <w:t>Mentee</w:t>
      </w:r>
      <w:r w:rsidRPr="009D5BBE">
        <w:rPr>
          <w:rFonts w:ascii="Times New Roman" w:hAnsi="Times New Roman"/>
          <w:sz w:val="23"/>
          <w:szCs w:val="23"/>
        </w:rPr>
        <w:t xml:space="preserve"> to the University in University’s </w:t>
      </w:r>
      <w:r>
        <w:rPr>
          <w:rFonts w:ascii="Times New Roman" w:hAnsi="Times New Roman"/>
          <w:sz w:val="23"/>
          <w:szCs w:val="23"/>
        </w:rPr>
        <w:t>Mentee</w:t>
      </w:r>
      <w:r w:rsidRPr="009D5BBE">
        <w:rPr>
          <w:rFonts w:ascii="Times New Roman" w:hAnsi="Times New Roman"/>
          <w:sz w:val="23"/>
          <w:szCs w:val="23"/>
        </w:rPr>
        <w:t xml:space="preserve"> registration process is true and correct.  Any change in the </w:t>
      </w:r>
      <w:r>
        <w:rPr>
          <w:rFonts w:ascii="Times New Roman" w:hAnsi="Times New Roman"/>
          <w:sz w:val="23"/>
          <w:szCs w:val="23"/>
        </w:rPr>
        <w:t>Mentee</w:t>
      </w:r>
      <w:r w:rsidRPr="009D5BBE">
        <w:rPr>
          <w:rFonts w:ascii="Times New Roman" w:hAnsi="Times New Roman"/>
          <w:sz w:val="23"/>
          <w:szCs w:val="23"/>
        </w:rPr>
        <w:t xml:space="preserve">’s tax withholding status must be immediately reported to the University by </w:t>
      </w:r>
      <w:r>
        <w:rPr>
          <w:rFonts w:ascii="Times New Roman" w:hAnsi="Times New Roman"/>
          <w:sz w:val="23"/>
          <w:szCs w:val="23"/>
        </w:rPr>
        <w:t>Mentee</w:t>
      </w:r>
      <w:r w:rsidRPr="009D5BBE">
        <w:rPr>
          <w:rFonts w:ascii="Times New Roman" w:hAnsi="Times New Roman"/>
          <w:sz w:val="23"/>
          <w:szCs w:val="23"/>
        </w:rPr>
        <w:t>.  If a W-8 or W-9 form is required, payment will not be made prior to receipt of a completed form.</w:t>
      </w:r>
    </w:p>
    <w:p w14:paraId="007A84EE" w14:textId="77777777" w:rsidR="009D5BBE" w:rsidRDefault="009D5BBE" w:rsidP="00214B57">
      <w:pPr>
        <w:spacing w:after="0" w:line="240" w:lineRule="auto"/>
        <w:rPr>
          <w:rFonts w:ascii="Times New Roman" w:hAnsi="Times New Roman"/>
          <w:b/>
          <w:sz w:val="23"/>
          <w:szCs w:val="23"/>
        </w:rPr>
      </w:pPr>
    </w:p>
    <w:p w14:paraId="1DE4FD15" w14:textId="77777777" w:rsidR="00214B57" w:rsidRDefault="00214B57" w:rsidP="00214B57">
      <w:pPr>
        <w:spacing w:after="0" w:line="240" w:lineRule="auto"/>
        <w:rPr>
          <w:rFonts w:ascii="Times New Roman" w:hAnsi="Times New Roman"/>
          <w:b/>
          <w:sz w:val="23"/>
          <w:szCs w:val="23"/>
        </w:rPr>
      </w:pPr>
      <w:r w:rsidRPr="0010555D">
        <w:rPr>
          <w:rFonts w:ascii="Times New Roman" w:hAnsi="Times New Roman"/>
          <w:b/>
          <w:sz w:val="23"/>
          <w:szCs w:val="23"/>
        </w:rPr>
        <w:t>Resolution of Disputes:</w:t>
      </w:r>
    </w:p>
    <w:p w14:paraId="74CDD249" w14:textId="77777777" w:rsidR="00214B57" w:rsidRDefault="00214B57" w:rsidP="00214B57">
      <w:pPr>
        <w:spacing w:after="0" w:line="240" w:lineRule="auto"/>
        <w:rPr>
          <w:rFonts w:ascii="Times New Roman" w:hAnsi="Times New Roman"/>
          <w:b/>
          <w:sz w:val="23"/>
          <w:szCs w:val="23"/>
        </w:rPr>
      </w:pPr>
    </w:p>
    <w:p w14:paraId="17093B8D" w14:textId="77777777" w:rsidR="00214B57" w:rsidRDefault="00214B57" w:rsidP="00214B57">
      <w:pPr>
        <w:spacing w:after="0" w:line="240" w:lineRule="auto"/>
        <w:rPr>
          <w:rFonts w:ascii="Times New Roman" w:hAnsi="Times New Roman"/>
          <w:sz w:val="23"/>
          <w:szCs w:val="23"/>
        </w:rPr>
      </w:pPr>
      <w:r w:rsidRPr="0010555D">
        <w:rPr>
          <w:rFonts w:ascii="Times New Roman" w:hAnsi="Times New Roman"/>
          <w:sz w:val="23"/>
          <w:szCs w:val="23"/>
        </w:rPr>
        <w:t>The Parties will enter into good faith negotiations to resolve any disputes arising from this Agreement.  Resolution will be confirmed by written amendment to this Agreement. If the Parties cannot resolve any dispute amicably through negotiation, either Party may terminate this Agree</w:t>
      </w:r>
      <w:r>
        <w:rPr>
          <w:rFonts w:ascii="Times New Roman" w:hAnsi="Times New Roman"/>
          <w:sz w:val="23"/>
          <w:szCs w:val="23"/>
        </w:rPr>
        <w:t>ment.</w:t>
      </w:r>
    </w:p>
    <w:p w14:paraId="583E3B9B" w14:textId="77777777" w:rsidR="00214B57" w:rsidRDefault="00214B57" w:rsidP="00214B57">
      <w:pPr>
        <w:spacing w:after="0" w:line="240" w:lineRule="auto"/>
        <w:rPr>
          <w:rFonts w:ascii="Times New Roman" w:hAnsi="Times New Roman"/>
          <w:sz w:val="23"/>
          <w:szCs w:val="23"/>
        </w:rPr>
      </w:pPr>
    </w:p>
    <w:p w14:paraId="668189AA" w14:textId="77777777" w:rsidR="00214B57" w:rsidRPr="0010555D" w:rsidRDefault="00214B57" w:rsidP="00214B57">
      <w:pPr>
        <w:spacing w:after="0" w:line="240" w:lineRule="auto"/>
        <w:rPr>
          <w:rFonts w:ascii="Times New Roman" w:hAnsi="Times New Roman"/>
          <w:b/>
          <w:sz w:val="23"/>
          <w:szCs w:val="23"/>
        </w:rPr>
      </w:pPr>
      <w:r w:rsidRPr="0010555D">
        <w:rPr>
          <w:rFonts w:ascii="Times New Roman" w:hAnsi="Times New Roman"/>
          <w:b/>
          <w:sz w:val="23"/>
          <w:szCs w:val="23"/>
        </w:rPr>
        <w:t>Amendments:</w:t>
      </w:r>
    </w:p>
    <w:p w14:paraId="128B2F3A" w14:textId="77777777" w:rsidR="00214B57" w:rsidRDefault="00214B57" w:rsidP="00214B57">
      <w:pPr>
        <w:spacing w:after="0" w:line="240" w:lineRule="auto"/>
        <w:rPr>
          <w:rFonts w:ascii="Times New Roman" w:hAnsi="Times New Roman"/>
          <w:sz w:val="23"/>
          <w:szCs w:val="23"/>
        </w:rPr>
      </w:pPr>
    </w:p>
    <w:p w14:paraId="009F9034" w14:textId="77777777" w:rsidR="00214B57" w:rsidRPr="0010555D" w:rsidRDefault="00214B57" w:rsidP="00214B57">
      <w:pPr>
        <w:spacing w:after="0" w:line="240" w:lineRule="auto"/>
        <w:rPr>
          <w:rFonts w:ascii="Times New Roman" w:hAnsi="Times New Roman"/>
          <w:b/>
          <w:sz w:val="23"/>
          <w:szCs w:val="23"/>
        </w:rPr>
      </w:pPr>
      <w:r>
        <w:rPr>
          <w:rFonts w:ascii="Times New Roman" w:hAnsi="Times New Roman"/>
          <w:sz w:val="23"/>
          <w:szCs w:val="23"/>
        </w:rPr>
        <w:t>No modification to this Agreement will be effective unless confirmed in a written amendment signed by each authorized representative.</w:t>
      </w:r>
    </w:p>
    <w:p w14:paraId="32689F8D" w14:textId="77777777" w:rsidR="00214B57" w:rsidRPr="000E7B5E" w:rsidRDefault="00214B57" w:rsidP="00761F09">
      <w:pPr>
        <w:spacing w:after="0" w:line="240" w:lineRule="auto"/>
        <w:rPr>
          <w:rFonts w:ascii="Times New Roman" w:hAnsi="Times New Roman"/>
          <w:sz w:val="23"/>
          <w:szCs w:val="23"/>
        </w:rPr>
      </w:pPr>
    </w:p>
    <w:p w14:paraId="19C94F3E" w14:textId="77777777" w:rsidR="00334A90" w:rsidRPr="000E7B5E" w:rsidRDefault="00334A90" w:rsidP="00761F09">
      <w:pPr>
        <w:spacing w:after="0" w:line="240" w:lineRule="auto"/>
        <w:rPr>
          <w:rFonts w:ascii="Times New Roman" w:hAnsi="Times New Roman"/>
          <w:b/>
          <w:sz w:val="23"/>
          <w:szCs w:val="23"/>
        </w:rPr>
      </w:pPr>
      <w:r w:rsidRPr="000E7B5E">
        <w:rPr>
          <w:rFonts w:ascii="Times New Roman" w:hAnsi="Times New Roman"/>
          <w:b/>
          <w:sz w:val="23"/>
          <w:szCs w:val="23"/>
        </w:rPr>
        <w:t>Withdrawal:</w:t>
      </w:r>
    </w:p>
    <w:p w14:paraId="5AF1CDFF" w14:textId="77777777" w:rsidR="00334A90" w:rsidRPr="000E7B5E" w:rsidRDefault="00334A90" w:rsidP="00761F09">
      <w:pPr>
        <w:spacing w:after="0" w:line="240" w:lineRule="auto"/>
        <w:rPr>
          <w:rFonts w:ascii="Times New Roman" w:hAnsi="Times New Roman"/>
          <w:b/>
          <w:sz w:val="23"/>
          <w:szCs w:val="23"/>
        </w:rPr>
      </w:pPr>
    </w:p>
    <w:p w14:paraId="1F1FDF17" w14:textId="4A03D554" w:rsidR="00A8711E" w:rsidRDefault="00AA46AD" w:rsidP="00761F09">
      <w:pPr>
        <w:spacing w:after="0" w:line="240" w:lineRule="auto"/>
        <w:rPr>
          <w:rFonts w:ascii="Times New Roman" w:hAnsi="Times New Roman"/>
          <w:sz w:val="23"/>
          <w:szCs w:val="23"/>
        </w:rPr>
      </w:pPr>
      <w:r w:rsidRPr="000E7B5E">
        <w:rPr>
          <w:rFonts w:ascii="Times New Roman" w:hAnsi="Times New Roman"/>
          <w:sz w:val="23"/>
          <w:szCs w:val="23"/>
        </w:rPr>
        <w:t xml:space="preserve">If you </w:t>
      </w:r>
      <w:r w:rsidR="007919F5" w:rsidRPr="000E7B5E">
        <w:rPr>
          <w:rFonts w:ascii="Times New Roman" w:hAnsi="Times New Roman"/>
          <w:sz w:val="23"/>
          <w:szCs w:val="23"/>
        </w:rPr>
        <w:t xml:space="preserve">decide </w:t>
      </w:r>
      <w:r w:rsidR="00EA5F81" w:rsidRPr="000E7B5E">
        <w:rPr>
          <w:rFonts w:ascii="Times New Roman" w:hAnsi="Times New Roman"/>
          <w:sz w:val="23"/>
          <w:szCs w:val="23"/>
        </w:rPr>
        <w:t xml:space="preserve">you can no longer participate in </w:t>
      </w:r>
      <w:r w:rsidRPr="000E7B5E">
        <w:rPr>
          <w:rFonts w:ascii="Times New Roman" w:hAnsi="Times New Roman"/>
          <w:sz w:val="23"/>
          <w:szCs w:val="23"/>
        </w:rPr>
        <w:t xml:space="preserve">the </w:t>
      </w:r>
      <w:r w:rsidR="00F21821" w:rsidRPr="000E7B5E">
        <w:rPr>
          <w:rFonts w:ascii="Times New Roman" w:hAnsi="Times New Roman"/>
          <w:sz w:val="23"/>
          <w:szCs w:val="23"/>
        </w:rPr>
        <w:t>Project</w:t>
      </w:r>
      <w:r w:rsidR="00A8711E">
        <w:rPr>
          <w:rFonts w:ascii="Times New Roman" w:hAnsi="Times New Roman"/>
          <w:sz w:val="23"/>
          <w:szCs w:val="23"/>
        </w:rPr>
        <w:t xml:space="preserve">, please notify the </w:t>
      </w:r>
      <w:r w:rsidR="00DB3C62">
        <w:rPr>
          <w:rFonts w:ascii="Times New Roman" w:hAnsi="Times New Roman"/>
          <w:sz w:val="23"/>
          <w:szCs w:val="23"/>
        </w:rPr>
        <w:t>NCUE</w:t>
      </w:r>
      <w:r w:rsidRPr="000E7B5E">
        <w:rPr>
          <w:rFonts w:ascii="Times New Roman" w:hAnsi="Times New Roman"/>
          <w:sz w:val="23"/>
          <w:szCs w:val="23"/>
        </w:rPr>
        <w:t xml:space="preserve"> Project Staff</w:t>
      </w:r>
      <w:r w:rsidR="00F26DCF" w:rsidRPr="000E7B5E">
        <w:rPr>
          <w:rFonts w:ascii="Times New Roman" w:hAnsi="Times New Roman"/>
          <w:sz w:val="23"/>
          <w:szCs w:val="23"/>
        </w:rPr>
        <w:t xml:space="preserve"> in writing</w:t>
      </w:r>
      <w:r w:rsidRPr="000E7B5E">
        <w:rPr>
          <w:rFonts w:ascii="Times New Roman" w:hAnsi="Times New Roman"/>
          <w:sz w:val="23"/>
          <w:szCs w:val="23"/>
        </w:rPr>
        <w:t xml:space="preserve"> as soon as possible regarding your decision.</w:t>
      </w:r>
      <w:r w:rsidR="00F26DCF" w:rsidRPr="000E7B5E">
        <w:rPr>
          <w:rFonts w:ascii="Times New Roman" w:hAnsi="Times New Roman"/>
          <w:sz w:val="23"/>
          <w:szCs w:val="23"/>
        </w:rPr>
        <w:t xml:space="preserve">  </w:t>
      </w:r>
    </w:p>
    <w:p w14:paraId="24BE339F" w14:textId="77777777" w:rsidR="00A8711E" w:rsidRDefault="00A8711E" w:rsidP="00761F09">
      <w:pPr>
        <w:spacing w:after="0" w:line="240" w:lineRule="auto"/>
        <w:rPr>
          <w:rFonts w:ascii="Times New Roman" w:hAnsi="Times New Roman"/>
          <w:sz w:val="23"/>
          <w:szCs w:val="23"/>
        </w:rPr>
      </w:pPr>
    </w:p>
    <w:p w14:paraId="43026393" w14:textId="1B8D8479" w:rsidR="00AA46AD" w:rsidRPr="000E7B5E" w:rsidRDefault="00F26DCF" w:rsidP="00761F09">
      <w:pPr>
        <w:spacing w:after="0" w:line="240" w:lineRule="auto"/>
        <w:rPr>
          <w:rFonts w:ascii="Times New Roman" w:hAnsi="Times New Roman"/>
          <w:sz w:val="23"/>
          <w:szCs w:val="23"/>
        </w:rPr>
      </w:pPr>
      <w:r w:rsidRPr="000E7B5E">
        <w:rPr>
          <w:rFonts w:ascii="Times New Roman" w:hAnsi="Times New Roman"/>
          <w:sz w:val="23"/>
          <w:szCs w:val="23"/>
        </w:rPr>
        <w:lastRenderedPageBreak/>
        <w:t>Our contact information is:</w:t>
      </w:r>
    </w:p>
    <w:p w14:paraId="4DB2D6AB" w14:textId="77777777" w:rsidR="00AA46AD" w:rsidRPr="000E7B5E" w:rsidRDefault="00AA46AD" w:rsidP="00761F09">
      <w:pPr>
        <w:spacing w:after="0" w:line="240" w:lineRule="auto"/>
        <w:rPr>
          <w:rFonts w:ascii="Times New Roman" w:hAnsi="Times New Roman"/>
          <w:sz w:val="23"/>
          <w:szCs w:val="23"/>
        </w:rPr>
      </w:pPr>
    </w:p>
    <w:p w14:paraId="45A1A970" w14:textId="77777777" w:rsidR="00B43F4B" w:rsidRPr="0055665D" w:rsidRDefault="00B43F4B" w:rsidP="00B43F4B">
      <w:pPr>
        <w:pStyle w:val="NoSpacing"/>
        <w:ind w:left="720"/>
        <w:rPr>
          <w:rFonts w:ascii="Times New Roman" w:hAnsi="Times New Roman"/>
          <w:sz w:val="23"/>
          <w:szCs w:val="23"/>
        </w:rPr>
      </w:pPr>
      <w:r w:rsidRPr="0055665D">
        <w:rPr>
          <w:rFonts w:ascii="Times New Roman" w:hAnsi="Times New Roman"/>
          <w:sz w:val="23"/>
          <w:szCs w:val="23"/>
        </w:rPr>
        <w:t>Chicago Teacher Education Pipeline™</w:t>
      </w:r>
      <w:r w:rsidRPr="0055665D">
        <w:rPr>
          <w:rFonts w:ascii="Times New Roman" w:hAnsi="Times New Roman"/>
          <w:sz w:val="23"/>
          <w:szCs w:val="23"/>
        </w:rPr>
        <w:br/>
        <w:t>Illinois State University </w:t>
      </w:r>
      <w:r w:rsidRPr="0055665D">
        <w:rPr>
          <w:rFonts w:ascii="Times New Roman" w:hAnsi="Times New Roman"/>
          <w:sz w:val="23"/>
          <w:szCs w:val="23"/>
        </w:rPr>
        <w:br/>
        <w:t>2934 W. Lake St. 3</w:t>
      </w:r>
      <w:r w:rsidRPr="0055665D">
        <w:rPr>
          <w:rFonts w:ascii="Times New Roman" w:hAnsi="Times New Roman"/>
          <w:sz w:val="23"/>
          <w:szCs w:val="23"/>
          <w:vertAlign w:val="superscript"/>
        </w:rPr>
        <w:t>rd</w:t>
      </w:r>
      <w:r w:rsidRPr="0055665D">
        <w:rPr>
          <w:rFonts w:ascii="Times New Roman" w:hAnsi="Times New Roman"/>
          <w:sz w:val="23"/>
          <w:szCs w:val="23"/>
        </w:rPr>
        <w:t xml:space="preserve"> Floor</w:t>
      </w:r>
      <w:r w:rsidRPr="0055665D">
        <w:rPr>
          <w:rFonts w:ascii="Times New Roman" w:hAnsi="Times New Roman"/>
          <w:sz w:val="23"/>
          <w:szCs w:val="23"/>
        </w:rPr>
        <w:br/>
        <w:t>Chicago, IL  60612</w:t>
      </w:r>
    </w:p>
    <w:p w14:paraId="65EE06A0" w14:textId="77777777" w:rsidR="00B43F4B" w:rsidRPr="000E7B5E" w:rsidRDefault="00B43F4B" w:rsidP="00B43F4B">
      <w:pPr>
        <w:pStyle w:val="NoSpacing"/>
        <w:ind w:left="720"/>
        <w:rPr>
          <w:rFonts w:ascii="Times New Roman" w:hAnsi="Times New Roman"/>
          <w:sz w:val="23"/>
          <w:szCs w:val="23"/>
        </w:rPr>
      </w:pPr>
      <w:r w:rsidRPr="0055665D">
        <w:rPr>
          <w:rFonts w:ascii="Times New Roman" w:hAnsi="Times New Roman"/>
          <w:sz w:val="23"/>
          <w:szCs w:val="23"/>
        </w:rPr>
        <w:t>Office: 773-522-1780</w:t>
      </w:r>
      <w:r w:rsidRPr="0055665D">
        <w:rPr>
          <w:rFonts w:ascii="Times New Roman" w:hAnsi="Times New Roman"/>
          <w:color w:val="500050"/>
          <w:sz w:val="23"/>
          <w:szCs w:val="23"/>
        </w:rPr>
        <w:br/>
      </w:r>
      <w:hyperlink r:id="rId9" w:history="1">
        <w:r w:rsidRPr="0055665D">
          <w:rPr>
            <w:rStyle w:val="Hyperlink"/>
            <w:rFonts w:ascii="Times New Roman" w:hAnsi="Times New Roman"/>
            <w:sz w:val="23"/>
            <w:szCs w:val="23"/>
          </w:rPr>
          <w:t>https://ncue.illinoisstate.edu/</w:t>
        </w:r>
      </w:hyperlink>
      <w:r>
        <w:rPr>
          <w:rFonts w:ascii="Times New Roman" w:hAnsi="Times New Roman"/>
          <w:sz w:val="23"/>
          <w:szCs w:val="23"/>
        </w:rPr>
        <w:t xml:space="preserve"> </w:t>
      </w:r>
    </w:p>
    <w:p w14:paraId="7173508D" w14:textId="77777777" w:rsidR="00D005C0" w:rsidRPr="000E7B5E" w:rsidRDefault="00D005C0" w:rsidP="00761F09">
      <w:pPr>
        <w:pStyle w:val="NoSpacing"/>
        <w:rPr>
          <w:rFonts w:ascii="Times New Roman" w:hAnsi="Times New Roman"/>
          <w:sz w:val="23"/>
          <w:szCs w:val="23"/>
        </w:rPr>
      </w:pPr>
    </w:p>
    <w:p w14:paraId="6FE62090" w14:textId="77777777" w:rsidR="001313E1" w:rsidRPr="000E7B5E" w:rsidRDefault="001313E1" w:rsidP="001313E1">
      <w:pPr>
        <w:spacing w:after="0" w:line="240" w:lineRule="auto"/>
        <w:rPr>
          <w:rFonts w:ascii="Times New Roman" w:hAnsi="Times New Roman"/>
          <w:sz w:val="23"/>
          <w:szCs w:val="23"/>
        </w:rPr>
      </w:pPr>
      <w:r w:rsidRPr="000E7B5E">
        <w:rPr>
          <w:rFonts w:ascii="Times New Roman" w:hAnsi="Times New Roman"/>
          <w:sz w:val="23"/>
          <w:szCs w:val="23"/>
        </w:rPr>
        <w:t xml:space="preserve">If, for some reason, we determine that your participation is no longer in the best interest of the </w:t>
      </w:r>
      <w:r w:rsidR="00B70553" w:rsidRPr="000E7B5E">
        <w:rPr>
          <w:rFonts w:ascii="Times New Roman" w:hAnsi="Times New Roman"/>
          <w:sz w:val="23"/>
          <w:szCs w:val="23"/>
        </w:rPr>
        <w:t>P</w:t>
      </w:r>
      <w:r w:rsidRPr="000E7B5E">
        <w:rPr>
          <w:rFonts w:ascii="Times New Roman" w:hAnsi="Times New Roman"/>
          <w:sz w:val="23"/>
          <w:szCs w:val="23"/>
        </w:rPr>
        <w:t xml:space="preserve">roject, we will notify </w:t>
      </w:r>
      <w:r w:rsidR="00B70553" w:rsidRPr="000E7B5E">
        <w:rPr>
          <w:rFonts w:ascii="Times New Roman" w:hAnsi="Times New Roman"/>
          <w:sz w:val="23"/>
          <w:szCs w:val="23"/>
        </w:rPr>
        <w:t xml:space="preserve">you </w:t>
      </w:r>
      <w:r w:rsidRPr="000E7B5E">
        <w:rPr>
          <w:rFonts w:ascii="Times New Roman" w:hAnsi="Times New Roman"/>
          <w:sz w:val="23"/>
          <w:szCs w:val="23"/>
        </w:rPr>
        <w:t xml:space="preserve">as soon as possible to discuss the end of your participation in the </w:t>
      </w:r>
      <w:r w:rsidR="00B70553" w:rsidRPr="000E7B5E">
        <w:rPr>
          <w:rFonts w:ascii="Times New Roman" w:hAnsi="Times New Roman"/>
          <w:sz w:val="23"/>
          <w:szCs w:val="23"/>
        </w:rPr>
        <w:t>P</w:t>
      </w:r>
      <w:r w:rsidRPr="000E7B5E">
        <w:rPr>
          <w:rFonts w:ascii="Times New Roman" w:hAnsi="Times New Roman"/>
          <w:sz w:val="23"/>
          <w:szCs w:val="23"/>
        </w:rPr>
        <w:t xml:space="preserve">roject. </w:t>
      </w:r>
    </w:p>
    <w:p w14:paraId="6A7C3184" w14:textId="77777777" w:rsidR="001313E1" w:rsidRPr="000E7B5E" w:rsidRDefault="001313E1" w:rsidP="00761F09">
      <w:pPr>
        <w:pStyle w:val="NoSpacing"/>
        <w:rPr>
          <w:rFonts w:ascii="Times New Roman" w:hAnsi="Times New Roman"/>
          <w:sz w:val="23"/>
          <w:szCs w:val="23"/>
        </w:rPr>
      </w:pPr>
    </w:p>
    <w:p w14:paraId="2B9D90C3" w14:textId="77777777" w:rsidR="00FF475B" w:rsidRPr="000E7B5E" w:rsidRDefault="00FF475B" w:rsidP="00694159">
      <w:pPr>
        <w:pStyle w:val="NoSpacing"/>
        <w:outlineLvl w:val="0"/>
        <w:rPr>
          <w:rFonts w:ascii="Times New Roman" w:hAnsi="Times New Roman"/>
          <w:sz w:val="23"/>
          <w:szCs w:val="23"/>
        </w:rPr>
      </w:pPr>
      <w:r w:rsidRPr="000E7B5E">
        <w:rPr>
          <w:rFonts w:ascii="Times New Roman" w:hAnsi="Times New Roman"/>
          <w:sz w:val="23"/>
          <w:szCs w:val="23"/>
        </w:rPr>
        <w:t>I have read and understood the above statements</w:t>
      </w:r>
      <w:r w:rsidR="004B70F4" w:rsidRPr="000E7B5E">
        <w:rPr>
          <w:rFonts w:ascii="Times New Roman" w:hAnsi="Times New Roman"/>
          <w:sz w:val="23"/>
          <w:szCs w:val="23"/>
        </w:rPr>
        <w:t xml:space="preserve"> and agree to participate in the </w:t>
      </w:r>
      <w:r w:rsidR="00F21821" w:rsidRPr="000E7B5E">
        <w:rPr>
          <w:rFonts w:ascii="Times New Roman" w:hAnsi="Times New Roman"/>
          <w:sz w:val="23"/>
          <w:szCs w:val="23"/>
        </w:rPr>
        <w:t>Project</w:t>
      </w:r>
      <w:r w:rsidR="004B70F4" w:rsidRPr="000E7B5E">
        <w:rPr>
          <w:rFonts w:ascii="Times New Roman" w:hAnsi="Times New Roman"/>
          <w:sz w:val="23"/>
          <w:szCs w:val="23"/>
        </w:rPr>
        <w:t xml:space="preserve"> as outlined above</w:t>
      </w:r>
      <w:r w:rsidRPr="000E7B5E">
        <w:rPr>
          <w:rFonts w:ascii="Times New Roman" w:hAnsi="Times New Roman"/>
          <w:sz w:val="23"/>
          <w:szCs w:val="23"/>
        </w:rPr>
        <w:t>.</w:t>
      </w:r>
    </w:p>
    <w:p w14:paraId="56C743F5" w14:textId="77777777" w:rsidR="00B02D3E" w:rsidRPr="000E7B5E" w:rsidRDefault="00B02D3E" w:rsidP="00B02D3E">
      <w:pPr>
        <w:pStyle w:val="NoSpacing"/>
        <w:rPr>
          <w:rFonts w:ascii="Times New Roman" w:hAnsi="Times New Roman"/>
          <w:sz w:val="23"/>
          <w:szCs w:val="23"/>
        </w:rPr>
      </w:pPr>
    </w:p>
    <w:p w14:paraId="3586F3E8" w14:textId="77777777" w:rsidR="00B02D3E" w:rsidRPr="000E7B5E" w:rsidRDefault="00B02D3E" w:rsidP="00B02D3E">
      <w:pPr>
        <w:pStyle w:val="NoSpacing"/>
        <w:rPr>
          <w:rFonts w:ascii="Times New Roman" w:hAnsi="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02D3E" w:rsidRPr="000E7B5E" w14:paraId="73681A6C" w14:textId="77777777" w:rsidTr="00B02D3E">
        <w:tc>
          <w:tcPr>
            <w:tcW w:w="4788" w:type="dxa"/>
          </w:tcPr>
          <w:p w14:paraId="1547E652" w14:textId="77777777" w:rsidR="00B02D3E" w:rsidRPr="0091104F" w:rsidRDefault="00B02D3E" w:rsidP="00B02D3E">
            <w:pPr>
              <w:pStyle w:val="NoSpacing"/>
              <w:pBdr>
                <w:bottom w:val="single" w:sz="12" w:space="1" w:color="auto"/>
              </w:pBdr>
              <w:rPr>
                <w:rFonts w:ascii="Times New Roman" w:hAnsi="Times New Roman"/>
                <w:b/>
                <w:sz w:val="23"/>
                <w:szCs w:val="23"/>
              </w:rPr>
            </w:pPr>
            <w:r w:rsidRPr="00B43F4B">
              <w:rPr>
                <w:rFonts w:ascii="Times New Roman" w:hAnsi="Times New Roman"/>
                <w:b/>
                <w:sz w:val="23"/>
                <w:szCs w:val="23"/>
                <w:highlight w:val="yellow"/>
              </w:rPr>
              <w:t>Project Participant:</w:t>
            </w:r>
          </w:p>
          <w:p w14:paraId="025BA5DE" w14:textId="77777777" w:rsidR="00B02D3E" w:rsidRPr="0091104F" w:rsidRDefault="00B02D3E" w:rsidP="00B02D3E">
            <w:pPr>
              <w:pStyle w:val="NoSpacing"/>
              <w:pBdr>
                <w:bottom w:val="single" w:sz="12" w:space="1" w:color="auto"/>
              </w:pBdr>
              <w:rPr>
                <w:rFonts w:ascii="Times New Roman" w:hAnsi="Times New Roman"/>
                <w:sz w:val="23"/>
                <w:szCs w:val="23"/>
              </w:rPr>
            </w:pPr>
          </w:p>
          <w:p w14:paraId="10F6F378" w14:textId="77777777" w:rsidR="00B02D3E" w:rsidRPr="0091104F" w:rsidRDefault="00B02D3E" w:rsidP="00B02D3E">
            <w:pPr>
              <w:pStyle w:val="NoSpacing"/>
              <w:pBdr>
                <w:bottom w:val="single" w:sz="12" w:space="1" w:color="auto"/>
              </w:pBdr>
              <w:rPr>
                <w:rFonts w:ascii="Times New Roman" w:hAnsi="Times New Roman"/>
                <w:sz w:val="23"/>
                <w:szCs w:val="23"/>
              </w:rPr>
            </w:pPr>
          </w:p>
          <w:p w14:paraId="6CE6F073" w14:textId="77777777" w:rsidR="00B02D3E" w:rsidRPr="0091104F" w:rsidRDefault="00B02D3E" w:rsidP="00B02D3E">
            <w:pPr>
              <w:pStyle w:val="NoSpacing"/>
              <w:rPr>
                <w:rFonts w:ascii="Times New Roman" w:hAnsi="Times New Roman"/>
                <w:sz w:val="23"/>
                <w:szCs w:val="23"/>
              </w:rPr>
            </w:pPr>
            <w:r w:rsidRPr="00B43F4B">
              <w:rPr>
                <w:rFonts w:ascii="Times New Roman" w:hAnsi="Times New Roman"/>
                <w:sz w:val="23"/>
                <w:szCs w:val="23"/>
                <w:highlight w:val="yellow"/>
              </w:rPr>
              <w:t>Name (please print)</w:t>
            </w:r>
            <w:r w:rsidRPr="0091104F">
              <w:rPr>
                <w:rFonts w:ascii="Times New Roman" w:hAnsi="Times New Roman"/>
                <w:sz w:val="23"/>
                <w:szCs w:val="23"/>
              </w:rPr>
              <w:tab/>
            </w:r>
            <w:r w:rsidRPr="0091104F">
              <w:rPr>
                <w:rFonts w:ascii="Times New Roman" w:hAnsi="Times New Roman"/>
                <w:sz w:val="23"/>
                <w:szCs w:val="23"/>
              </w:rPr>
              <w:tab/>
            </w:r>
            <w:r w:rsidRPr="0091104F">
              <w:rPr>
                <w:rFonts w:ascii="Times New Roman" w:hAnsi="Times New Roman"/>
                <w:sz w:val="23"/>
                <w:szCs w:val="23"/>
              </w:rPr>
              <w:tab/>
            </w:r>
            <w:r w:rsidRPr="00B43F4B">
              <w:rPr>
                <w:rFonts w:ascii="Times New Roman" w:hAnsi="Times New Roman"/>
                <w:sz w:val="23"/>
                <w:szCs w:val="23"/>
                <w:highlight w:val="yellow"/>
              </w:rPr>
              <w:t>Date</w:t>
            </w:r>
          </w:p>
          <w:p w14:paraId="72A362E9" w14:textId="77777777" w:rsidR="00B02D3E" w:rsidRPr="0091104F" w:rsidRDefault="00B02D3E" w:rsidP="00B02D3E">
            <w:pPr>
              <w:pStyle w:val="NoSpacing"/>
              <w:rPr>
                <w:rFonts w:ascii="Times New Roman" w:hAnsi="Times New Roman"/>
                <w:sz w:val="23"/>
                <w:szCs w:val="23"/>
              </w:rPr>
            </w:pPr>
          </w:p>
          <w:p w14:paraId="01167DA8" w14:textId="77777777" w:rsidR="00B02D3E" w:rsidRPr="0091104F" w:rsidRDefault="00B02D3E" w:rsidP="00B02D3E">
            <w:pPr>
              <w:pStyle w:val="NoSpacing"/>
              <w:pBdr>
                <w:bottom w:val="single" w:sz="12" w:space="1" w:color="auto"/>
              </w:pBdr>
              <w:rPr>
                <w:rFonts w:ascii="Times New Roman" w:hAnsi="Times New Roman"/>
                <w:sz w:val="23"/>
                <w:szCs w:val="23"/>
              </w:rPr>
            </w:pPr>
          </w:p>
          <w:p w14:paraId="56DF56FE" w14:textId="77777777" w:rsidR="00B02D3E" w:rsidRPr="000E7B5E" w:rsidRDefault="00B02D3E" w:rsidP="00B02D3E">
            <w:pPr>
              <w:pStyle w:val="NoSpacing"/>
              <w:rPr>
                <w:rFonts w:ascii="Times New Roman" w:hAnsi="Times New Roman"/>
                <w:sz w:val="23"/>
                <w:szCs w:val="23"/>
              </w:rPr>
            </w:pPr>
            <w:r w:rsidRPr="00B43F4B">
              <w:rPr>
                <w:rFonts w:ascii="Times New Roman" w:hAnsi="Times New Roman"/>
                <w:sz w:val="23"/>
                <w:szCs w:val="23"/>
                <w:highlight w:val="yellow"/>
              </w:rPr>
              <w:t>Signature</w:t>
            </w:r>
            <w:r w:rsidRPr="000E7B5E">
              <w:rPr>
                <w:rFonts w:ascii="Times New Roman" w:hAnsi="Times New Roman"/>
                <w:sz w:val="23"/>
                <w:szCs w:val="23"/>
              </w:rPr>
              <w:t xml:space="preserve"> </w:t>
            </w:r>
            <w:r w:rsidRPr="000E7B5E">
              <w:rPr>
                <w:rFonts w:ascii="Times New Roman" w:hAnsi="Times New Roman"/>
                <w:sz w:val="23"/>
                <w:szCs w:val="23"/>
              </w:rPr>
              <w:tab/>
            </w:r>
          </w:p>
        </w:tc>
        <w:tc>
          <w:tcPr>
            <w:tcW w:w="4788" w:type="dxa"/>
          </w:tcPr>
          <w:p w14:paraId="51193A9F" w14:textId="34DF0BDC" w:rsidR="00B02D3E" w:rsidRPr="000E7B5E" w:rsidRDefault="00A8711E" w:rsidP="00B02D3E">
            <w:pPr>
              <w:pStyle w:val="NoSpacing"/>
              <w:pBdr>
                <w:bottom w:val="single" w:sz="12" w:space="1" w:color="auto"/>
              </w:pBdr>
              <w:rPr>
                <w:rFonts w:ascii="Times New Roman" w:hAnsi="Times New Roman"/>
                <w:b/>
                <w:sz w:val="23"/>
                <w:szCs w:val="23"/>
              </w:rPr>
            </w:pPr>
            <w:r>
              <w:rPr>
                <w:rFonts w:ascii="Times New Roman" w:hAnsi="Times New Roman"/>
                <w:b/>
                <w:sz w:val="23"/>
                <w:szCs w:val="23"/>
              </w:rPr>
              <w:t xml:space="preserve">Acknowledged for </w:t>
            </w:r>
            <w:r w:rsidR="00DB3C62">
              <w:rPr>
                <w:rFonts w:ascii="Times New Roman" w:hAnsi="Times New Roman"/>
                <w:b/>
                <w:sz w:val="23"/>
                <w:szCs w:val="23"/>
              </w:rPr>
              <w:t>NCUE</w:t>
            </w:r>
            <w:r w:rsidR="00B02D3E" w:rsidRPr="000E7B5E">
              <w:rPr>
                <w:rFonts w:ascii="Times New Roman" w:hAnsi="Times New Roman"/>
                <w:b/>
                <w:sz w:val="23"/>
                <w:szCs w:val="23"/>
              </w:rPr>
              <w:t>:</w:t>
            </w:r>
          </w:p>
          <w:p w14:paraId="4FEABDBA" w14:textId="77777777" w:rsidR="00B02D3E" w:rsidRPr="000E7B5E" w:rsidRDefault="00B02D3E" w:rsidP="00B02D3E">
            <w:pPr>
              <w:pStyle w:val="NoSpacing"/>
              <w:pBdr>
                <w:bottom w:val="single" w:sz="12" w:space="1" w:color="auto"/>
              </w:pBdr>
              <w:rPr>
                <w:rFonts w:ascii="Times New Roman" w:hAnsi="Times New Roman"/>
                <w:sz w:val="23"/>
                <w:szCs w:val="23"/>
              </w:rPr>
            </w:pPr>
          </w:p>
          <w:p w14:paraId="7B7D6BD9" w14:textId="77777777" w:rsidR="00B02D3E" w:rsidRPr="000E7B5E" w:rsidRDefault="00B02D3E" w:rsidP="00B02D3E">
            <w:pPr>
              <w:pStyle w:val="NoSpacing"/>
              <w:pBdr>
                <w:bottom w:val="single" w:sz="12" w:space="1" w:color="auto"/>
              </w:pBdr>
              <w:rPr>
                <w:rFonts w:ascii="Times New Roman" w:hAnsi="Times New Roman"/>
                <w:sz w:val="23"/>
                <w:szCs w:val="23"/>
              </w:rPr>
            </w:pPr>
          </w:p>
          <w:p w14:paraId="159F5786" w14:textId="77777777" w:rsidR="00B02D3E" w:rsidRPr="000E7B5E" w:rsidRDefault="00B02D3E" w:rsidP="00B02D3E">
            <w:pPr>
              <w:pStyle w:val="NoSpacing"/>
              <w:rPr>
                <w:rFonts w:ascii="Times New Roman" w:hAnsi="Times New Roman"/>
                <w:sz w:val="23"/>
                <w:szCs w:val="23"/>
              </w:rPr>
            </w:pPr>
            <w:r w:rsidRPr="000E7B5E">
              <w:rPr>
                <w:rFonts w:ascii="Times New Roman" w:hAnsi="Times New Roman"/>
                <w:sz w:val="23"/>
                <w:szCs w:val="23"/>
              </w:rPr>
              <w:t>Name (please print)</w:t>
            </w:r>
            <w:r w:rsidRPr="000E7B5E">
              <w:rPr>
                <w:rFonts w:ascii="Times New Roman" w:hAnsi="Times New Roman"/>
                <w:sz w:val="23"/>
                <w:szCs w:val="23"/>
              </w:rPr>
              <w:tab/>
            </w:r>
            <w:r w:rsidRPr="000E7B5E">
              <w:rPr>
                <w:rFonts w:ascii="Times New Roman" w:hAnsi="Times New Roman"/>
                <w:sz w:val="23"/>
                <w:szCs w:val="23"/>
              </w:rPr>
              <w:tab/>
            </w:r>
            <w:r w:rsidRPr="000E7B5E">
              <w:rPr>
                <w:rFonts w:ascii="Times New Roman" w:hAnsi="Times New Roman"/>
                <w:sz w:val="23"/>
                <w:szCs w:val="23"/>
              </w:rPr>
              <w:tab/>
              <w:t>Date</w:t>
            </w:r>
          </w:p>
          <w:p w14:paraId="1CED748B" w14:textId="77777777" w:rsidR="00B02D3E" w:rsidRPr="000E7B5E" w:rsidRDefault="00B02D3E" w:rsidP="00B02D3E">
            <w:pPr>
              <w:pStyle w:val="NoSpacing"/>
              <w:rPr>
                <w:rFonts w:ascii="Times New Roman" w:hAnsi="Times New Roman"/>
                <w:sz w:val="23"/>
                <w:szCs w:val="23"/>
              </w:rPr>
            </w:pPr>
          </w:p>
          <w:p w14:paraId="5C9CA933" w14:textId="77777777" w:rsidR="00B02D3E" w:rsidRPr="000E7B5E" w:rsidRDefault="00B02D3E" w:rsidP="00B02D3E">
            <w:pPr>
              <w:pStyle w:val="NoSpacing"/>
              <w:pBdr>
                <w:bottom w:val="single" w:sz="12" w:space="1" w:color="auto"/>
              </w:pBdr>
              <w:rPr>
                <w:rFonts w:ascii="Times New Roman" w:hAnsi="Times New Roman"/>
                <w:sz w:val="23"/>
                <w:szCs w:val="23"/>
              </w:rPr>
            </w:pPr>
          </w:p>
          <w:p w14:paraId="0113E5EB" w14:textId="77777777" w:rsidR="00B02D3E" w:rsidRPr="000E7B5E" w:rsidRDefault="00B02D3E" w:rsidP="00B02D3E">
            <w:pPr>
              <w:pStyle w:val="NoSpacing"/>
              <w:rPr>
                <w:rFonts w:ascii="Times New Roman" w:hAnsi="Times New Roman"/>
                <w:sz w:val="23"/>
                <w:szCs w:val="23"/>
              </w:rPr>
            </w:pPr>
            <w:r w:rsidRPr="000E7B5E">
              <w:rPr>
                <w:rFonts w:ascii="Times New Roman" w:hAnsi="Times New Roman"/>
                <w:sz w:val="23"/>
                <w:szCs w:val="23"/>
              </w:rPr>
              <w:t xml:space="preserve">Signature </w:t>
            </w:r>
            <w:r w:rsidRPr="000E7B5E">
              <w:rPr>
                <w:rFonts w:ascii="Times New Roman" w:hAnsi="Times New Roman"/>
                <w:sz w:val="23"/>
                <w:szCs w:val="23"/>
              </w:rPr>
              <w:tab/>
            </w:r>
          </w:p>
        </w:tc>
      </w:tr>
      <w:tr w:rsidR="00B02D3E" w:rsidRPr="000E7B5E" w14:paraId="4F1CE64F" w14:textId="77777777" w:rsidTr="00B02D3E">
        <w:tc>
          <w:tcPr>
            <w:tcW w:w="4788" w:type="dxa"/>
          </w:tcPr>
          <w:p w14:paraId="7BCA87F5" w14:textId="77777777" w:rsidR="00B02D3E" w:rsidRPr="000E7B5E" w:rsidRDefault="00B02D3E" w:rsidP="00B02D3E">
            <w:pPr>
              <w:pStyle w:val="NoSpacing"/>
              <w:pBdr>
                <w:bottom w:val="single" w:sz="12" w:space="1" w:color="auto"/>
              </w:pBdr>
              <w:rPr>
                <w:rFonts w:ascii="Times New Roman" w:hAnsi="Times New Roman"/>
                <w:sz w:val="23"/>
                <w:szCs w:val="23"/>
              </w:rPr>
            </w:pPr>
          </w:p>
          <w:p w14:paraId="23CECEF2" w14:textId="6899F549" w:rsidR="00B02D3E" w:rsidRPr="000E7B5E" w:rsidRDefault="00B02D3E" w:rsidP="00B02D3E">
            <w:pPr>
              <w:pStyle w:val="NoSpacing"/>
              <w:pBdr>
                <w:bottom w:val="single" w:sz="12" w:space="1" w:color="auto"/>
              </w:pBdr>
              <w:rPr>
                <w:rFonts w:ascii="Times New Roman" w:hAnsi="Times New Roman"/>
                <w:b/>
                <w:sz w:val="23"/>
                <w:szCs w:val="23"/>
              </w:rPr>
            </w:pPr>
            <w:r w:rsidRPr="000E7B5E">
              <w:rPr>
                <w:rFonts w:ascii="Times New Roman" w:hAnsi="Times New Roman"/>
                <w:b/>
                <w:sz w:val="23"/>
                <w:szCs w:val="23"/>
              </w:rPr>
              <w:t xml:space="preserve">Acknowledged for </w:t>
            </w:r>
            <w:r w:rsidR="009D5BBE">
              <w:rPr>
                <w:rFonts w:ascii="Times New Roman" w:hAnsi="Times New Roman"/>
                <w:b/>
                <w:sz w:val="23"/>
                <w:szCs w:val="23"/>
              </w:rPr>
              <w:t xml:space="preserve">The </w:t>
            </w:r>
            <w:r w:rsidRPr="000E7B5E">
              <w:rPr>
                <w:rFonts w:ascii="Times New Roman" w:hAnsi="Times New Roman"/>
                <w:b/>
                <w:sz w:val="23"/>
                <w:szCs w:val="23"/>
              </w:rPr>
              <w:t xml:space="preserve">Board of Trustees </w:t>
            </w:r>
            <w:r w:rsidR="009D5BBE">
              <w:rPr>
                <w:rFonts w:ascii="Times New Roman" w:hAnsi="Times New Roman"/>
                <w:b/>
                <w:sz w:val="23"/>
                <w:szCs w:val="23"/>
              </w:rPr>
              <w:t>of</w:t>
            </w:r>
            <w:r w:rsidRPr="000E7B5E">
              <w:rPr>
                <w:rFonts w:ascii="Times New Roman" w:hAnsi="Times New Roman"/>
                <w:b/>
                <w:sz w:val="23"/>
                <w:szCs w:val="23"/>
              </w:rPr>
              <w:t xml:space="preserve"> Illinois State University:</w:t>
            </w:r>
          </w:p>
          <w:p w14:paraId="4FE5E704" w14:textId="77777777" w:rsidR="00B02D3E" w:rsidRPr="000E7B5E" w:rsidRDefault="00B02D3E" w:rsidP="00B02D3E">
            <w:pPr>
              <w:pStyle w:val="NoSpacing"/>
              <w:pBdr>
                <w:bottom w:val="single" w:sz="12" w:space="1" w:color="auto"/>
              </w:pBdr>
              <w:rPr>
                <w:rFonts w:ascii="Times New Roman" w:hAnsi="Times New Roman"/>
                <w:sz w:val="23"/>
                <w:szCs w:val="23"/>
              </w:rPr>
            </w:pPr>
          </w:p>
          <w:p w14:paraId="41DC5AC5" w14:textId="77777777" w:rsidR="00B02D3E" w:rsidRPr="000E7B5E" w:rsidRDefault="00B02D3E" w:rsidP="00B02D3E">
            <w:pPr>
              <w:pStyle w:val="NoSpacing"/>
              <w:pBdr>
                <w:bottom w:val="single" w:sz="12" w:space="1" w:color="auto"/>
              </w:pBdr>
              <w:rPr>
                <w:rFonts w:ascii="Times New Roman" w:hAnsi="Times New Roman"/>
                <w:sz w:val="23"/>
                <w:szCs w:val="23"/>
              </w:rPr>
            </w:pPr>
          </w:p>
          <w:p w14:paraId="3D931AFF" w14:textId="77777777" w:rsidR="00B02D3E" w:rsidRPr="000E7B5E" w:rsidRDefault="00B02D3E" w:rsidP="00B02D3E">
            <w:pPr>
              <w:pStyle w:val="NoSpacing"/>
              <w:rPr>
                <w:rFonts w:ascii="Times New Roman" w:hAnsi="Times New Roman"/>
                <w:sz w:val="23"/>
                <w:szCs w:val="23"/>
              </w:rPr>
            </w:pPr>
            <w:r w:rsidRPr="000E7B5E">
              <w:rPr>
                <w:rFonts w:ascii="Times New Roman" w:hAnsi="Times New Roman"/>
                <w:sz w:val="23"/>
                <w:szCs w:val="23"/>
              </w:rPr>
              <w:t>Name (please print)</w:t>
            </w:r>
            <w:r w:rsidRPr="000E7B5E">
              <w:rPr>
                <w:rFonts w:ascii="Times New Roman" w:hAnsi="Times New Roman"/>
                <w:sz w:val="23"/>
                <w:szCs w:val="23"/>
              </w:rPr>
              <w:tab/>
            </w:r>
            <w:r w:rsidRPr="000E7B5E">
              <w:rPr>
                <w:rFonts w:ascii="Times New Roman" w:hAnsi="Times New Roman"/>
                <w:sz w:val="23"/>
                <w:szCs w:val="23"/>
              </w:rPr>
              <w:tab/>
            </w:r>
            <w:r w:rsidRPr="000E7B5E">
              <w:rPr>
                <w:rFonts w:ascii="Times New Roman" w:hAnsi="Times New Roman"/>
                <w:sz w:val="23"/>
                <w:szCs w:val="23"/>
              </w:rPr>
              <w:tab/>
              <w:t>Date</w:t>
            </w:r>
          </w:p>
          <w:p w14:paraId="4F7F83E6" w14:textId="77777777" w:rsidR="00B02D3E" w:rsidRPr="000E7B5E" w:rsidRDefault="00B02D3E" w:rsidP="00B02D3E">
            <w:pPr>
              <w:pStyle w:val="NoSpacing"/>
              <w:rPr>
                <w:rFonts w:ascii="Times New Roman" w:hAnsi="Times New Roman"/>
                <w:sz w:val="23"/>
                <w:szCs w:val="23"/>
              </w:rPr>
            </w:pPr>
          </w:p>
          <w:p w14:paraId="69F3F188" w14:textId="77777777" w:rsidR="00B02D3E" w:rsidRPr="000E7B5E" w:rsidRDefault="00B02D3E" w:rsidP="00B02D3E">
            <w:pPr>
              <w:pStyle w:val="NoSpacing"/>
              <w:pBdr>
                <w:bottom w:val="single" w:sz="12" w:space="1" w:color="auto"/>
              </w:pBdr>
              <w:rPr>
                <w:rFonts w:ascii="Times New Roman" w:hAnsi="Times New Roman"/>
                <w:sz w:val="23"/>
                <w:szCs w:val="23"/>
              </w:rPr>
            </w:pPr>
          </w:p>
          <w:p w14:paraId="4E85EC96" w14:textId="77777777" w:rsidR="00B02D3E" w:rsidRPr="000E7B5E" w:rsidRDefault="00B02D3E" w:rsidP="00B02D3E">
            <w:pPr>
              <w:pStyle w:val="NoSpacing"/>
              <w:rPr>
                <w:rFonts w:ascii="Times New Roman" w:hAnsi="Times New Roman"/>
                <w:sz w:val="23"/>
                <w:szCs w:val="23"/>
              </w:rPr>
            </w:pPr>
            <w:r w:rsidRPr="000E7B5E">
              <w:rPr>
                <w:rFonts w:ascii="Times New Roman" w:hAnsi="Times New Roman"/>
                <w:sz w:val="23"/>
                <w:szCs w:val="23"/>
              </w:rPr>
              <w:t xml:space="preserve">Signature </w:t>
            </w:r>
            <w:r w:rsidRPr="000E7B5E">
              <w:rPr>
                <w:rFonts w:ascii="Times New Roman" w:hAnsi="Times New Roman"/>
                <w:sz w:val="23"/>
                <w:szCs w:val="23"/>
              </w:rPr>
              <w:tab/>
            </w:r>
            <w:r w:rsidRPr="000E7B5E">
              <w:rPr>
                <w:rFonts w:ascii="Times New Roman" w:hAnsi="Times New Roman"/>
                <w:sz w:val="23"/>
                <w:szCs w:val="23"/>
              </w:rPr>
              <w:tab/>
            </w:r>
          </w:p>
        </w:tc>
        <w:tc>
          <w:tcPr>
            <w:tcW w:w="4788" w:type="dxa"/>
          </w:tcPr>
          <w:p w14:paraId="02D20BD7" w14:textId="77777777" w:rsidR="00B02D3E" w:rsidRPr="000E7B5E" w:rsidRDefault="00B02D3E" w:rsidP="00B02D3E">
            <w:pPr>
              <w:pStyle w:val="NoSpacing"/>
              <w:rPr>
                <w:rFonts w:ascii="Times New Roman" w:hAnsi="Times New Roman"/>
                <w:sz w:val="23"/>
                <w:szCs w:val="23"/>
              </w:rPr>
            </w:pPr>
          </w:p>
        </w:tc>
      </w:tr>
    </w:tbl>
    <w:p w14:paraId="22BC4F2D" w14:textId="77777777" w:rsidR="00B02D3E" w:rsidRPr="00694159" w:rsidRDefault="00B02D3E" w:rsidP="00B02D3E">
      <w:pPr>
        <w:pStyle w:val="NoSpacing"/>
        <w:rPr>
          <w:rFonts w:ascii="Times New Roman" w:hAnsi="Times New Roman"/>
        </w:rPr>
      </w:pPr>
    </w:p>
    <w:p w14:paraId="2D364019" w14:textId="77777777" w:rsidR="002F5388" w:rsidRPr="00694159" w:rsidRDefault="002F5388" w:rsidP="00B02D3E">
      <w:pPr>
        <w:pStyle w:val="NoSpacing"/>
        <w:rPr>
          <w:rFonts w:ascii="Times New Roman" w:hAnsi="Times New Roman"/>
        </w:rPr>
      </w:pPr>
    </w:p>
    <w:p w14:paraId="1545D541" w14:textId="55CB91E1" w:rsidR="00B02D3E" w:rsidRDefault="00B02D3E">
      <w:pPr>
        <w:rPr>
          <w:rFonts w:ascii="Times New Roman" w:hAnsi="Times New Roman"/>
          <w:b/>
          <w:u w:val="single"/>
        </w:rPr>
      </w:pPr>
    </w:p>
    <w:p w14:paraId="60701CCA" w14:textId="77777777" w:rsidR="009D5BBE" w:rsidRDefault="009D5BBE">
      <w:pPr>
        <w:rPr>
          <w:rFonts w:ascii="Times New Roman" w:hAnsi="Times New Roman"/>
          <w:b/>
          <w:u w:val="single"/>
        </w:rPr>
      </w:pPr>
    </w:p>
    <w:p w14:paraId="480D67FE" w14:textId="77777777" w:rsidR="009D5BBE" w:rsidRDefault="009D5BBE">
      <w:pPr>
        <w:rPr>
          <w:rFonts w:ascii="Times New Roman" w:hAnsi="Times New Roman"/>
          <w:b/>
          <w:u w:val="single"/>
        </w:rPr>
      </w:pPr>
    </w:p>
    <w:p w14:paraId="622B9E10" w14:textId="726D810B" w:rsidR="009D5BBE" w:rsidRPr="009D5BBE" w:rsidRDefault="009D5BBE" w:rsidP="009D5BBE">
      <w:pPr>
        <w:jc w:val="center"/>
        <w:rPr>
          <w:rFonts w:ascii="Times New Roman" w:hAnsi="Times New Roman"/>
          <w:b/>
          <w:sz w:val="24"/>
          <w:szCs w:val="24"/>
        </w:rPr>
      </w:pPr>
      <w:r w:rsidRPr="009D5BBE">
        <w:rPr>
          <w:rFonts w:ascii="Times New Roman" w:hAnsi="Times New Roman"/>
          <w:b/>
          <w:sz w:val="24"/>
          <w:szCs w:val="24"/>
        </w:rPr>
        <w:t>University Vendor Registration &amp; Withholding Information</w:t>
      </w:r>
    </w:p>
    <w:p w14:paraId="2DB4660B" w14:textId="77777777" w:rsidR="009D5BBE" w:rsidRDefault="009D5BBE">
      <w:pPr>
        <w:rPr>
          <w:rFonts w:asciiTheme="minorHAnsi" w:hAnsiTheme="minorHAnsi" w:cstheme="minorHAnsi"/>
          <w:b/>
        </w:rPr>
      </w:pPr>
    </w:p>
    <w:p w14:paraId="27208C76" w14:textId="2885436D" w:rsidR="009D5BBE" w:rsidRPr="009D5BBE" w:rsidRDefault="009D5BBE" w:rsidP="009D5BBE">
      <w:pPr>
        <w:rPr>
          <w:rFonts w:ascii="Times New Roman" w:hAnsi="Times New Roman" w:cstheme="minorHAnsi"/>
          <w:sz w:val="23"/>
        </w:rPr>
      </w:pPr>
      <w:r w:rsidRPr="009D5BBE">
        <w:rPr>
          <w:rFonts w:ascii="Times New Roman" w:hAnsi="Times New Roman" w:cstheme="minorHAnsi"/>
          <w:sz w:val="23"/>
        </w:rPr>
        <w:t xml:space="preserve">The University must have accurate reporting information to process payments to </w:t>
      </w:r>
      <w:r>
        <w:rPr>
          <w:rFonts w:ascii="Times New Roman" w:hAnsi="Times New Roman" w:cstheme="minorHAnsi"/>
          <w:sz w:val="23"/>
        </w:rPr>
        <w:t>Mentees</w:t>
      </w:r>
      <w:r w:rsidRPr="009D5BBE">
        <w:rPr>
          <w:rFonts w:ascii="Times New Roman" w:hAnsi="Times New Roman" w:cstheme="minorHAnsi"/>
          <w:sz w:val="23"/>
        </w:rPr>
        <w:t xml:space="preserve"> in a timely fashion.  The U.S. tax withholding and reporting rules governing payments to non-U.S. individuals or organizations are different from those governing U.S. citizens and permanent resident aliens.   </w:t>
      </w:r>
    </w:p>
    <w:p w14:paraId="2FACF8B2" w14:textId="4DD47579" w:rsidR="009D5BBE" w:rsidRPr="009D5BBE" w:rsidRDefault="009D5BBE" w:rsidP="009D5BBE">
      <w:pPr>
        <w:rPr>
          <w:rFonts w:ascii="Times New Roman" w:hAnsi="Times New Roman" w:cstheme="minorHAnsi"/>
          <w:b/>
          <w:i/>
          <w:sz w:val="23"/>
        </w:rPr>
      </w:pPr>
      <w:r w:rsidRPr="009D5BBE">
        <w:rPr>
          <w:rFonts w:ascii="Times New Roman" w:hAnsi="Times New Roman" w:cstheme="minorHAnsi"/>
          <w:b/>
          <w:i/>
          <w:sz w:val="23"/>
        </w:rPr>
        <w:lastRenderedPageBreak/>
        <w:t xml:space="preserve">Please inform the </w:t>
      </w:r>
      <w:r>
        <w:rPr>
          <w:rFonts w:ascii="Times New Roman" w:hAnsi="Times New Roman" w:cstheme="minorHAnsi"/>
          <w:b/>
          <w:i/>
          <w:sz w:val="23"/>
        </w:rPr>
        <w:t>Mentee</w:t>
      </w:r>
      <w:r w:rsidRPr="009D5BBE">
        <w:rPr>
          <w:rFonts w:ascii="Times New Roman" w:hAnsi="Times New Roman" w:cstheme="minorHAnsi"/>
          <w:b/>
          <w:i/>
          <w:sz w:val="23"/>
        </w:rPr>
        <w:t xml:space="preserve"> they must complete the University Vendor Registration Process and submit the required documents directly to the Comptroller’s Business Office.  The forms are available in the Accounting Forms section of the Comptroller’s website.  </w:t>
      </w:r>
      <w:hyperlink r:id="rId10" w:history="1">
        <w:r w:rsidRPr="009D5BBE">
          <w:rPr>
            <w:rStyle w:val="Hyperlink"/>
            <w:rFonts w:ascii="Times New Roman" w:hAnsi="Times New Roman" w:cstheme="minorHAnsi"/>
            <w:sz w:val="23"/>
          </w:rPr>
          <w:t>http://accountingoffice.illinoisstate.edu/forms/</w:t>
        </w:r>
      </w:hyperlink>
    </w:p>
    <w:p w14:paraId="003DECED" w14:textId="77777777" w:rsidR="009D5BBE" w:rsidRPr="009D5BBE" w:rsidRDefault="009D5BBE" w:rsidP="009D5BBE">
      <w:pPr>
        <w:pStyle w:val="ListParagraph"/>
        <w:numPr>
          <w:ilvl w:val="0"/>
          <w:numId w:val="4"/>
        </w:numPr>
        <w:spacing w:after="240" w:line="240" w:lineRule="auto"/>
        <w:rPr>
          <w:rFonts w:ascii="Times New Roman" w:hAnsi="Times New Roman" w:cstheme="minorHAnsi"/>
          <w:sz w:val="23"/>
        </w:rPr>
      </w:pPr>
      <w:r w:rsidRPr="009D5BBE">
        <w:rPr>
          <w:rFonts w:ascii="Times New Roman" w:hAnsi="Times New Roman" w:cstheme="minorHAnsi"/>
          <w:b/>
          <w:sz w:val="23"/>
        </w:rPr>
        <w:t xml:space="preserve">U.S. Citizens and Permanent Resident Aliens </w:t>
      </w:r>
      <w:r w:rsidRPr="009D5BBE">
        <w:rPr>
          <w:rFonts w:ascii="Times New Roman" w:hAnsi="Times New Roman" w:cstheme="minorHAnsi"/>
          <w:sz w:val="23"/>
        </w:rPr>
        <w:t xml:space="preserve">must complete the University Vendor Registration Form and have a W-9 or substitute W-9 form on file with the ISU Comptroller Business Office prior to receiving payment.   </w:t>
      </w:r>
    </w:p>
    <w:p w14:paraId="62B6FF7C" w14:textId="77777777" w:rsidR="009D5BBE" w:rsidRPr="009D5BBE" w:rsidRDefault="009D5BBE" w:rsidP="009D5BBE">
      <w:pPr>
        <w:pStyle w:val="ListParagraph"/>
        <w:numPr>
          <w:ilvl w:val="0"/>
          <w:numId w:val="4"/>
        </w:numPr>
        <w:spacing w:after="240" w:line="240" w:lineRule="auto"/>
        <w:rPr>
          <w:rFonts w:ascii="Times New Roman" w:hAnsi="Times New Roman" w:cstheme="minorHAnsi"/>
          <w:sz w:val="23"/>
        </w:rPr>
      </w:pPr>
      <w:r w:rsidRPr="009D5BBE">
        <w:rPr>
          <w:rFonts w:ascii="Times New Roman" w:hAnsi="Times New Roman" w:cstheme="minorHAnsi"/>
          <w:b/>
          <w:sz w:val="23"/>
        </w:rPr>
        <w:t>Non-U.S. individuals or organizations</w:t>
      </w:r>
      <w:r w:rsidRPr="009D5BBE">
        <w:rPr>
          <w:rFonts w:ascii="Times New Roman" w:hAnsi="Times New Roman" w:cstheme="minorHAnsi"/>
          <w:sz w:val="23"/>
        </w:rPr>
        <w:t xml:space="preserve"> must complete the University Foreign Vendor Information Form and submit this form directly to the Comptroller’s Business Office prior to receiving payment.  Non-U.S. individuals or organizations must file different IRS withholding documents depending on the individual’s immigration status or the organization/corporate status.  The Comptroller’s Business Office will review the vendor’s Foreign Vendor Information Form and request the vendor to provide the applicable IRS withholding document.</w:t>
      </w:r>
    </w:p>
    <w:p w14:paraId="21742B84" w14:textId="77777777" w:rsidR="009D5BBE" w:rsidRPr="009D5BBE" w:rsidRDefault="009D5BBE" w:rsidP="009D5BBE">
      <w:pPr>
        <w:rPr>
          <w:rFonts w:ascii="Times New Roman" w:hAnsi="Times New Roman" w:cstheme="minorHAnsi"/>
          <w:sz w:val="23"/>
        </w:rPr>
      </w:pPr>
      <w:r w:rsidRPr="009D5BBE">
        <w:rPr>
          <w:rFonts w:ascii="Times New Roman" w:hAnsi="Times New Roman" w:cstheme="minorHAnsi"/>
          <w:sz w:val="23"/>
        </w:rPr>
        <w:t xml:space="preserve">The University’s failure to process payments using the correct tax withholding status can subject the University to IRS fines and penalties.  </w:t>
      </w:r>
    </w:p>
    <w:p w14:paraId="1EB9B1E4" w14:textId="77777777" w:rsidR="00F557FB" w:rsidRDefault="00F557FB">
      <w:pPr>
        <w:rPr>
          <w:rFonts w:ascii="Times New Roman" w:hAnsi="Times New Roman"/>
          <w:b/>
          <w:u w:val="single"/>
        </w:rPr>
      </w:pPr>
    </w:p>
    <w:p w14:paraId="3AD34FBC" w14:textId="77777777" w:rsidR="00F557FB" w:rsidRDefault="00F557FB">
      <w:pPr>
        <w:rPr>
          <w:rFonts w:ascii="Times New Roman" w:hAnsi="Times New Roman"/>
          <w:b/>
          <w:u w:val="single"/>
        </w:rPr>
      </w:pPr>
    </w:p>
    <w:p w14:paraId="57A6BB75" w14:textId="77777777" w:rsidR="00F557FB" w:rsidRDefault="00F557FB">
      <w:pPr>
        <w:rPr>
          <w:rFonts w:ascii="Times New Roman" w:hAnsi="Times New Roman"/>
          <w:b/>
          <w:u w:val="single"/>
        </w:rPr>
      </w:pPr>
    </w:p>
    <w:p w14:paraId="32726161" w14:textId="77777777" w:rsidR="00F557FB" w:rsidRDefault="00F557FB">
      <w:pPr>
        <w:rPr>
          <w:rFonts w:ascii="Times New Roman" w:hAnsi="Times New Roman"/>
          <w:b/>
          <w:u w:val="single"/>
        </w:rPr>
      </w:pPr>
    </w:p>
    <w:p w14:paraId="690E92F6" w14:textId="77777777" w:rsidR="00F557FB" w:rsidRDefault="00F557FB">
      <w:pPr>
        <w:rPr>
          <w:rFonts w:ascii="Times New Roman" w:hAnsi="Times New Roman"/>
          <w:b/>
          <w:u w:val="single"/>
        </w:rPr>
      </w:pPr>
    </w:p>
    <w:p w14:paraId="6F28E791" w14:textId="77777777" w:rsidR="00F557FB" w:rsidRDefault="00F557FB">
      <w:pPr>
        <w:rPr>
          <w:rFonts w:ascii="Times New Roman" w:hAnsi="Times New Roman"/>
          <w:b/>
          <w:u w:val="single"/>
        </w:rPr>
      </w:pPr>
    </w:p>
    <w:p w14:paraId="0F489DB7" w14:textId="77777777" w:rsidR="00F557FB" w:rsidRDefault="00F557FB">
      <w:pPr>
        <w:rPr>
          <w:rFonts w:ascii="Times New Roman" w:hAnsi="Times New Roman"/>
          <w:b/>
          <w:u w:val="single"/>
        </w:rPr>
      </w:pPr>
    </w:p>
    <w:p w14:paraId="6FD728A7" w14:textId="77777777" w:rsidR="00F557FB" w:rsidRDefault="00F557FB">
      <w:pPr>
        <w:rPr>
          <w:rFonts w:ascii="Times New Roman" w:hAnsi="Times New Roman"/>
          <w:b/>
          <w:u w:val="single"/>
        </w:rPr>
      </w:pPr>
    </w:p>
    <w:p w14:paraId="2C3F9132" w14:textId="77777777" w:rsidR="00F557FB" w:rsidRDefault="00F557FB">
      <w:pPr>
        <w:rPr>
          <w:rFonts w:ascii="Times New Roman" w:hAnsi="Times New Roman"/>
          <w:b/>
          <w:u w:val="single"/>
        </w:rPr>
      </w:pPr>
    </w:p>
    <w:p w14:paraId="1DB1EED4" w14:textId="77777777" w:rsidR="00F557FB" w:rsidRDefault="00F557FB">
      <w:pPr>
        <w:rPr>
          <w:rFonts w:ascii="Times New Roman" w:hAnsi="Times New Roman"/>
          <w:b/>
          <w:u w:val="single"/>
        </w:rPr>
      </w:pPr>
    </w:p>
    <w:sectPr w:rsidR="00F557FB" w:rsidSect="0069509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E67A" w14:textId="77777777" w:rsidR="00614F97" w:rsidRDefault="00614F97" w:rsidP="002F5388">
      <w:pPr>
        <w:spacing w:after="0" w:line="240" w:lineRule="auto"/>
      </w:pPr>
      <w:r>
        <w:separator/>
      </w:r>
    </w:p>
  </w:endnote>
  <w:endnote w:type="continuationSeparator" w:id="0">
    <w:p w14:paraId="4EA5862E" w14:textId="77777777" w:rsidR="00614F97" w:rsidRDefault="00614F97" w:rsidP="002F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5FE9" w14:textId="65F30C23" w:rsidR="00EF2AF7" w:rsidRPr="00694159" w:rsidRDefault="00EA5F81" w:rsidP="00EF2AF7">
    <w:pPr>
      <w:pStyle w:val="Footer"/>
      <w:rPr>
        <w:rFonts w:ascii="Times" w:hAnsi="Times"/>
      </w:rPr>
    </w:pPr>
    <w:r w:rsidRPr="00694159">
      <w:rPr>
        <w:rFonts w:ascii="Times" w:hAnsi="Times"/>
      </w:rPr>
      <w:t>*</w:t>
    </w:r>
    <w:r w:rsidR="00A8711E">
      <w:rPr>
        <w:rFonts w:ascii="Times" w:hAnsi="Times"/>
      </w:rPr>
      <w:t xml:space="preserve"> Please consult </w:t>
    </w:r>
    <w:r w:rsidR="00DB3C62">
      <w:rPr>
        <w:rFonts w:ascii="Times" w:hAnsi="Times"/>
      </w:rPr>
      <w:t>NCUE</w:t>
    </w:r>
    <w:r w:rsidRPr="00694159">
      <w:rPr>
        <w:rFonts w:ascii="Times" w:hAnsi="Times"/>
      </w:rPr>
      <w:t xml:space="preserve"> staff to determine if a school qualifies as a “High Need” school.</w:t>
    </w:r>
    <w:r w:rsidR="00EF2AF7" w:rsidRPr="00694159">
      <w:rPr>
        <w:rFonts w:ascii="Times" w:hAnsi="Tim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F3BE8" w14:textId="77777777" w:rsidR="00614F97" w:rsidRDefault="00614F97" w:rsidP="002F5388">
      <w:pPr>
        <w:spacing w:after="0" w:line="240" w:lineRule="auto"/>
      </w:pPr>
      <w:r>
        <w:separator/>
      </w:r>
    </w:p>
  </w:footnote>
  <w:footnote w:type="continuationSeparator" w:id="0">
    <w:p w14:paraId="2091A0C4" w14:textId="77777777" w:rsidR="00614F97" w:rsidRDefault="00614F97" w:rsidP="002F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652669"/>
      <w:docPartObj>
        <w:docPartGallery w:val="Page Numbers (Top of Page)"/>
        <w:docPartUnique/>
      </w:docPartObj>
    </w:sdtPr>
    <w:sdtEndPr>
      <w:rPr>
        <w:noProof/>
      </w:rPr>
    </w:sdtEndPr>
    <w:sdtContent>
      <w:p w14:paraId="58D098AC" w14:textId="6D4556D4" w:rsidR="00892E71" w:rsidRDefault="00892E71">
        <w:pPr>
          <w:pStyle w:val="Header"/>
          <w:jc w:val="center"/>
        </w:pPr>
        <w:r>
          <w:fldChar w:fldCharType="begin"/>
        </w:r>
        <w:r>
          <w:instrText xml:space="preserve"> PAGE   \* MERGEFORMAT </w:instrText>
        </w:r>
        <w:r>
          <w:fldChar w:fldCharType="separate"/>
        </w:r>
        <w:r w:rsidR="00944ACF">
          <w:rPr>
            <w:noProof/>
          </w:rPr>
          <w:t>6</w:t>
        </w:r>
        <w:r>
          <w:rPr>
            <w:noProof/>
          </w:rPr>
          <w:fldChar w:fldCharType="end"/>
        </w:r>
      </w:p>
    </w:sdtContent>
  </w:sdt>
  <w:sdt>
    <w:sdtPr>
      <w:id w:val="872042192"/>
      <w:docPartObj>
        <w:docPartGallery w:val="Watermarks"/>
        <w:docPartUnique/>
      </w:docPartObj>
    </w:sdtPr>
    <w:sdtEndPr/>
    <w:sdtContent>
      <w:p w14:paraId="10DC0DF4" w14:textId="5109F2D8" w:rsidR="002F5388" w:rsidRDefault="00614F97">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5E4C"/>
    <w:multiLevelType w:val="hybridMultilevel"/>
    <w:tmpl w:val="4920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E1655"/>
    <w:multiLevelType w:val="hybridMultilevel"/>
    <w:tmpl w:val="E19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0132A"/>
    <w:multiLevelType w:val="hybridMultilevel"/>
    <w:tmpl w:val="18920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5B"/>
    <w:rsid w:val="00036F79"/>
    <w:rsid w:val="00081CA0"/>
    <w:rsid w:val="000A0AD4"/>
    <w:rsid w:val="000B1B01"/>
    <w:rsid w:val="000E7B5E"/>
    <w:rsid w:val="00123291"/>
    <w:rsid w:val="001300DF"/>
    <w:rsid w:val="001313E1"/>
    <w:rsid w:val="00134590"/>
    <w:rsid w:val="00152031"/>
    <w:rsid w:val="001C6BEC"/>
    <w:rsid w:val="001D774C"/>
    <w:rsid w:val="001E5338"/>
    <w:rsid w:val="00207736"/>
    <w:rsid w:val="002137A7"/>
    <w:rsid w:val="00214B57"/>
    <w:rsid w:val="00233511"/>
    <w:rsid w:val="002420A2"/>
    <w:rsid w:val="00264843"/>
    <w:rsid w:val="00270FFE"/>
    <w:rsid w:val="00276885"/>
    <w:rsid w:val="002938D9"/>
    <w:rsid w:val="002B4F4F"/>
    <w:rsid w:val="002F5388"/>
    <w:rsid w:val="00334A90"/>
    <w:rsid w:val="00337A5B"/>
    <w:rsid w:val="003459AD"/>
    <w:rsid w:val="00347D7D"/>
    <w:rsid w:val="00385090"/>
    <w:rsid w:val="003C2669"/>
    <w:rsid w:val="003E2855"/>
    <w:rsid w:val="003F7F15"/>
    <w:rsid w:val="00400563"/>
    <w:rsid w:val="00407E02"/>
    <w:rsid w:val="00422760"/>
    <w:rsid w:val="00424936"/>
    <w:rsid w:val="00433CAA"/>
    <w:rsid w:val="0043461F"/>
    <w:rsid w:val="00434DDD"/>
    <w:rsid w:val="00495E44"/>
    <w:rsid w:val="004A51B3"/>
    <w:rsid w:val="004B70F4"/>
    <w:rsid w:val="004F15CA"/>
    <w:rsid w:val="00505516"/>
    <w:rsid w:val="005567BC"/>
    <w:rsid w:val="005627EE"/>
    <w:rsid w:val="0059439A"/>
    <w:rsid w:val="005D39D8"/>
    <w:rsid w:val="005E1E65"/>
    <w:rsid w:val="00611094"/>
    <w:rsid w:val="00614F97"/>
    <w:rsid w:val="00616D08"/>
    <w:rsid w:val="00627CEA"/>
    <w:rsid w:val="00652D8F"/>
    <w:rsid w:val="0065758A"/>
    <w:rsid w:val="00665285"/>
    <w:rsid w:val="00693535"/>
    <w:rsid w:val="00694159"/>
    <w:rsid w:val="007563CD"/>
    <w:rsid w:val="00761F09"/>
    <w:rsid w:val="007919F5"/>
    <w:rsid w:val="007C41A5"/>
    <w:rsid w:val="007F58B1"/>
    <w:rsid w:val="00825B1D"/>
    <w:rsid w:val="008709BD"/>
    <w:rsid w:val="00892E71"/>
    <w:rsid w:val="008E6475"/>
    <w:rsid w:val="0091104F"/>
    <w:rsid w:val="00944ACF"/>
    <w:rsid w:val="00953852"/>
    <w:rsid w:val="00995930"/>
    <w:rsid w:val="009D5BBE"/>
    <w:rsid w:val="009F1455"/>
    <w:rsid w:val="00A650FA"/>
    <w:rsid w:val="00A8711E"/>
    <w:rsid w:val="00AA46AD"/>
    <w:rsid w:val="00AB14F9"/>
    <w:rsid w:val="00AC3770"/>
    <w:rsid w:val="00B02D3E"/>
    <w:rsid w:val="00B03C0D"/>
    <w:rsid w:val="00B15C1F"/>
    <w:rsid w:val="00B43F4B"/>
    <w:rsid w:val="00B70553"/>
    <w:rsid w:val="00C02116"/>
    <w:rsid w:val="00C86080"/>
    <w:rsid w:val="00CB3831"/>
    <w:rsid w:val="00CE1353"/>
    <w:rsid w:val="00CF1D4C"/>
    <w:rsid w:val="00CF6554"/>
    <w:rsid w:val="00D005C0"/>
    <w:rsid w:val="00D41C03"/>
    <w:rsid w:val="00DB3C62"/>
    <w:rsid w:val="00E225F3"/>
    <w:rsid w:val="00E40A95"/>
    <w:rsid w:val="00E76613"/>
    <w:rsid w:val="00E8295D"/>
    <w:rsid w:val="00E82BBD"/>
    <w:rsid w:val="00EA5F81"/>
    <w:rsid w:val="00EE4120"/>
    <w:rsid w:val="00EE5AA3"/>
    <w:rsid w:val="00EF2AF7"/>
    <w:rsid w:val="00F1734E"/>
    <w:rsid w:val="00F21821"/>
    <w:rsid w:val="00F2356E"/>
    <w:rsid w:val="00F26DCF"/>
    <w:rsid w:val="00F557FB"/>
    <w:rsid w:val="00F84999"/>
    <w:rsid w:val="00FF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8589B"/>
  <w15:docId w15:val="{4CB95C00-2014-42DA-B016-A1D80486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B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5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F475B"/>
    <w:rPr>
      <w:sz w:val="16"/>
      <w:szCs w:val="16"/>
    </w:rPr>
  </w:style>
  <w:style w:type="paragraph" w:styleId="CommentText">
    <w:name w:val="annotation text"/>
    <w:basedOn w:val="Normal"/>
    <w:link w:val="CommentTextChar"/>
    <w:uiPriority w:val="99"/>
    <w:semiHidden/>
    <w:unhideWhenUsed/>
    <w:rsid w:val="00FF475B"/>
    <w:pPr>
      <w:spacing w:line="240" w:lineRule="auto"/>
    </w:pPr>
    <w:rPr>
      <w:sz w:val="20"/>
      <w:szCs w:val="20"/>
    </w:rPr>
  </w:style>
  <w:style w:type="character" w:customStyle="1" w:styleId="CommentTextChar">
    <w:name w:val="Comment Text Char"/>
    <w:basedOn w:val="DefaultParagraphFont"/>
    <w:link w:val="CommentText"/>
    <w:uiPriority w:val="99"/>
    <w:semiHidden/>
    <w:rsid w:val="00FF47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475B"/>
    <w:rPr>
      <w:b/>
      <w:bCs/>
    </w:rPr>
  </w:style>
  <w:style w:type="character" w:customStyle="1" w:styleId="CommentSubjectChar">
    <w:name w:val="Comment Subject Char"/>
    <w:basedOn w:val="CommentTextChar"/>
    <w:link w:val="CommentSubject"/>
    <w:uiPriority w:val="99"/>
    <w:semiHidden/>
    <w:rsid w:val="00FF475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5B"/>
    <w:rPr>
      <w:rFonts w:ascii="Tahoma" w:eastAsia="Calibri" w:hAnsi="Tahoma" w:cs="Tahoma"/>
      <w:sz w:val="16"/>
      <w:szCs w:val="16"/>
    </w:rPr>
  </w:style>
  <w:style w:type="paragraph" w:styleId="ListParagraph">
    <w:name w:val="List Paragraph"/>
    <w:basedOn w:val="Normal"/>
    <w:uiPriority w:val="34"/>
    <w:qFormat/>
    <w:rsid w:val="00FF475B"/>
    <w:pPr>
      <w:ind w:left="720"/>
      <w:contextualSpacing/>
    </w:pPr>
  </w:style>
  <w:style w:type="paragraph" w:styleId="NormalWeb">
    <w:name w:val="Normal (Web)"/>
    <w:basedOn w:val="Normal"/>
    <w:uiPriority w:val="99"/>
    <w:semiHidden/>
    <w:unhideWhenUsed/>
    <w:rsid w:val="00EE5AA3"/>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nhideWhenUsed/>
    <w:rsid w:val="00A650FA"/>
    <w:rPr>
      <w:color w:val="0000FF"/>
      <w:u w:val="single"/>
    </w:rPr>
  </w:style>
  <w:style w:type="paragraph" w:styleId="Header">
    <w:name w:val="header"/>
    <w:basedOn w:val="Normal"/>
    <w:link w:val="HeaderChar"/>
    <w:uiPriority w:val="99"/>
    <w:unhideWhenUsed/>
    <w:rsid w:val="002F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388"/>
    <w:rPr>
      <w:rFonts w:ascii="Calibri" w:eastAsia="Calibri" w:hAnsi="Calibri" w:cs="Times New Roman"/>
    </w:rPr>
  </w:style>
  <w:style w:type="paragraph" w:styleId="Footer">
    <w:name w:val="footer"/>
    <w:basedOn w:val="Normal"/>
    <w:link w:val="FooterChar"/>
    <w:uiPriority w:val="99"/>
    <w:unhideWhenUsed/>
    <w:rsid w:val="002F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388"/>
    <w:rPr>
      <w:rFonts w:ascii="Calibri" w:eastAsia="Calibri" w:hAnsi="Calibri" w:cs="Times New Roman"/>
    </w:rPr>
  </w:style>
  <w:style w:type="table" w:styleId="TableGrid">
    <w:name w:val="Table Grid"/>
    <w:basedOn w:val="TableNormal"/>
    <w:uiPriority w:val="59"/>
    <w:rsid w:val="00B0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225F3"/>
    <w:pPr>
      <w:spacing w:after="0" w:line="240" w:lineRule="auto"/>
    </w:pPr>
    <w:rPr>
      <w:rFonts w:ascii="Times New Roman" w:eastAsiaTheme="minorHAnsi" w:hAnsi="Times New Roman"/>
      <w:i/>
      <w:iCs/>
    </w:rPr>
  </w:style>
  <w:style w:type="character" w:customStyle="1" w:styleId="BodyTextChar">
    <w:name w:val="Body Text Char"/>
    <w:basedOn w:val="DefaultParagraphFont"/>
    <w:link w:val="BodyText"/>
    <w:uiPriority w:val="99"/>
    <w:semiHidden/>
    <w:rsid w:val="00E225F3"/>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787">
      <w:bodyDiv w:val="1"/>
      <w:marLeft w:val="0"/>
      <w:marRight w:val="0"/>
      <w:marTop w:val="0"/>
      <w:marBottom w:val="0"/>
      <w:divBdr>
        <w:top w:val="none" w:sz="0" w:space="0" w:color="auto"/>
        <w:left w:val="none" w:sz="0" w:space="0" w:color="auto"/>
        <w:bottom w:val="none" w:sz="0" w:space="0" w:color="auto"/>
        <w:right w:val="none" w:sz="0" w:space="0" w:color="auto"/>
      </w:divBdr>
    </w:div>
    <w:div w:id="26301763">
      <w:bodyDiv w:val="1"/>
      <w:marLeft w:val="0"/>
      <w:marRight w:val="0"/>
      <w:marTop w:val="0"/>
      <w:marBottom w:val="0"/>
      <w:divBdr>
        <w:top w:val="none" w:sz="0" w:space="0" w:color="auto"/>
        <w:left w:val="none" w:sz="0" w:space="0" w:color="auto"/>
        <w:bottom w:val="none" w:sz="0" w:space="0" w:color="auto"/>
        <w:right w:val="none" w:sz="0" w:space="0" w:color="auto"/>
      </w:divBdr>
    </w:div>
    <w:div w:id="1153764489">
      <w:bodyDiv w:val="1"/>
      <w:marLeft w:val="0"/>
      <w:marRight w:val="0"/>
      <w:marTop w:val="0"/>
      <w:marBottom w:val="0"/>
      <w:divBdr>
        <w:top w:val="none" w:sz="0" w:space="0" w:color="auto"/>
        <w:left w:val="none" w:sz="0" w:space="0" w:color="auto"/>
        <w:bottom w:val="none" w:sz="0" w:space="0" w:color="auto"/>
        <w:right w:val="none" w:sz="0" w:space="0" w:color="auto"/>
      </w:divBdr>
    </w:div>
    <w:div w:id="1456144669">
      <w:bodyDiv w:val="1"/>
      <w:marLeft w:val="0"/>
      <w:marRight w:val="0"/>
      <w:marTop w:val="0"/>
      <w:marBottom w:val="0"/>
      <w:divBdr>
        <w:top w:val="none" w:sz="0" w:space="0" w:color="auto"/>
        <w:left w:val="none" w:sz="0" w:space="0" w:color="auto"/>
        <w:bottom w:val="none" w:sz="0" w:space="0" w:color="auto"/>
        <w:right w:val="none" w:sz="0" w:space="0" w:color="auto"/>
      </w:divBdr>
    </w:div>
    <w:div w:id="1503273042">
      <w:bodyDiv w:val="1"/>
      <w:marLeft w:val="0"/>
      <w:marRight w:val="0"/>
      <w:marTop w:val="0"/>
      <w:marBottom w:val="0"/>
      <w:divBdr>
        <w:top w:val="none" w:sz="0" w:space="0" w:color="auto"/>
        <w:left w:val="none" w:sz="0" w:space="0" w:color="auto"/>
        <w:bottom w:val="none" w:sz="0" w:space="0" w:color="auto"/>
        <w:right w:val="none" w:sz="0" w:space="0" w:color="auto"/>
      </w:divBdr>
    </w:div>
    <w:div w:id="1513102733">
      <w:bodyDiv w:val="1"/>
      <w:marLeft w:val="0"/>
      <w:marRight w:val="0"/>
      <w:marTop w:val="0"/>
      <w:marBottom w:val="0"/>
      <w:divBdr>
        <w:top w:val="none" w:sz="0" w:space="0" w:color="auto"/>
        <w:left w:val="none" w:sz="0" w:space="0" w:color="auto"/>
        <w:bottom w:val="none" w:sz="0" w:space="0" w:color="auto"/>
        <w:right w:val="none" w:sz="0" w:space="0" w:color="auto"/>
      </w:divBdr>
    </w:div>
    <w:div w:id="1583176285">
      <w:bodyDiv w:val="1"/>
      <w:marLeft w:val="0"/>
      <w:marRight w:val="0"/>
      <w:marTop w:val="0"/>
      <w:marBottom w:val="0"/>
      <w:divBdr>
        <w:top w:val="none" w:sz="0" w:space="0" w:color="auto"/>
        <w:left w:val="none" w:sz="0" w:space="0" w:color="auto"/>
        <w:bottom w:val="none" w:sz="0" w:space="0" w:color="auto"/>
        <w:right w:val="none" w:sz="0" w:space="0" w:color="auto"/>
      </w:divBdr>
    </w:div>
    <w:div w:id="1700011137">
      <w:bodyDiv w:val="1"/>
      <w:marLeft w:val="0"/>
      <w:marRight w:val="0"/>
      <w:marTop w:val="0"/>
      <w:marBottom w:val="0"/>
      <w:divBdr>
        <w:top w:val="none" w:sz="0" w:space="0" w:color="auto"/>
        <w:left w:val="none" w:sz="0" w:space="0" w:color="auto"/>
        <w:bottom w:val="none" w:sz="0" w:space="0" w:color="auto"/>
        <w:right w:val="none" w:sz="0" w:space="0" w:color="auto"/>
      </w:divBdr>
    </w:div>
    <w:div w:id="1911425394">
      <w:bodyDiv w:val="1"/>
      <w:marLeft w:val="0"/>
      <w:marRight w:val="0"/>
      <w:marTop w:val="0"/>
      <w:marBottom w:val="0"/>
      <w:divBdr>
        <w:top w:val="none" w:sz="0" w:space="0" w:color="auto"/>
        <w:left w:val="none" w:sz="0" w:space="0" w:color="auto"/>
        <w:bottom w:val="none" w:sz="0" w:space="0" w:color="auto"/>
        <w:right w:val="none" w:sz="0" w:space="0" w:color="auto"/>
      </w:divBdr>
    </w:div>
    <w:div w:id="2063164982">
      <w:bodyDiv w:val="1"/>
      <w:marLeft w:val="0"/>
      <w:marRight w:val="0"/>
      <w:marTop w:val="0"/>
      <w:marBottom w:val="0"/>
      <w:divBdr>
        <w:top w:val="none" w:sz="0" w:space="0" w:color="auto"/>
        <w:left w:val="none" w:sz="0" w:space="0" w:color="auto"/>
        <w:bottom w:val="none" w:sz="0" w:space="0" w:color="auto"/>
        <w:right w:val="none" w:sz="0" w:space="0" w:color="auto"/>
      </w:divBdr>
    </w:div>
    <w:div w:id="2147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ccountingoffice.illinoisstate.edu/forms/" TargetMode="External"/><Relationship Id="rId4" Type="http://schemas.openxmlformats.org/officeDocument/2006/relationships/settings" Target="settings.xml"/><Relationship Id="rId9" Type="http://schemas.openxmlformats.org/officeDocument/2006/relationships/hyperlink" Target="https://ncue.illinois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83F2-D36A-AE42-9F50-87D6843A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Maginnis, Alice</dc:creator>
  <cp:lastModifiedBy>Riley, Apryl</cp:lastModifiedBy>
  <cp:revision>4</cp:revision>
  <cp:lastPrinted>2018-10-26T14:51:00Z</cp:lastPrinted>
  <dcterms:created xsi:type="dcterms:W3CDTF">2018-10-26T14:47:00Z</dcterms:created>
  <dcterms:modified xsi:type="dcterms:W3CDTF">2018-10-29T19:32:00Z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1590714955</vt:i4>
  </property>
  <property fmtid="{D5CDD505-2E9C-101B-9397-08002B2CF9AE}" pid="4" name="_EmailSubject">
    <vt:lpwstr>Updated I&amp;M paperwork</vt:lpwstr>
  </property>
  <property fmtid="{D5CDD505-2E9C-101B-9397-08002B2CF9AE}" pid="5" name="_AuthorEmail">
    <vt:lpwstr>taberne@ilstu.edu</vt:lpwstr>
  </property>
  <property fmtid="{D5CDD505-2E9C-101B-9397-08002B2CF9AE}" pid="6" name="_AuthorEmailDisplayName">
    <vt:lpwstr>Berner, Tracy</vt:lpwstr>
  </property>
</Properties>
</file>